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1315" w:rsidR="00527323" w:rsidP="08006290" w:rsidRDefault="00527323" w14:paraId="29E6D4BE" w14:textId="0CBB1AF4">
      <w:pPr>
        <w:spacing w:after="0"/>
        <w:ind w:right="141"/>
        <w:jc w:val="right"/>
        <w:rPr>
          <w:rFonts w:ascii="Calibri" w:hAnsi="Calibri" w:asciiTheme="minorAscii" w:hAnsiTheme="minorAscii"/>
        </w:rPr>
      </w:pPr>
      <w:r w:rsidRPr="08006290" w:rsidR="00527323">
        <w:rPr>
          <w:rFonts w:ascii="Calibri" w:hAnsi="Calibri" w:asciiTheme="minorAscii" w:hAnsiTheme="minorAscii"/>
        </w:rPr>
        <w:t xml:space="preserve">Załącznik nr </w:t>
      </w:r>
      <w:r w:rsidRPr="08006290" w:rsidR="000E590C">
        <w:rPr>
          <w:rFonts w:ascii="Calibri" w:hAnsi="Calibri" w:asciiTheme="minorAscii" w:hAnsiTheme="minorAscii"/>
        </w:rPr>
        <w:t>2h</w:t>
      </w:r>
      <w:r w:rsidRPr="08006290" w:rsidR="00527323">
        <w:rPr>
          <w:rFonts w:ascii="Calibri" w:hAnsi="Calibri" w:asciiTheme="minorAscii" w:hAnsiTheme="minorAscii"/>
        </w:rPr>
        <w:t xml:space="preserve"> do Umowy nr</w:t>
      </w:r>
      <w:r w:rsidRPr="08006290" w:rsidR="0052238B">
        <w:rPr>
          <w:rFonts w:ascii="Calibri" w:hAnsi="Calibri" w:asciiTheme="minorAscii" w:hAnsiTheme="minorAscii"/>
        </w:rPr>
        <w:t xml:space="preserve"> </w:t>
      </w:r>
      <w:r w:rsidRPr="08006290" w:rsidR="7B0CFF81">
        <w:rPr>
          <w:rFonts w:ascii="Calibri" w:hAnsi="Calibri" w:asciiTheme="minorAscii" w:hAnsiTheme="minorAscii"/>
        </w:rPr>
        <w:t>...........</w:t>
      </w:r>
    </w:p>
    <w:p w:rsidRPr="00501315" w:rsidR="004D3146" w:rsidP="00527323" w:rsidRDefault="004D3146" w14:paraId="0D2017C5" w14:textId="77777777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527323" w:rsidP="00527323" w:rsidRDefault="00527323" w14:paraId="05A265F7" w14:textId="13F02E01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501315">
        <w:rPr>
          <w:rFonts w:asciiTheme="minorHAnsi" w:hAnsiTheme="minorHAnsi"/>
          <w:color w:val="auto"/>
          <w:sz w:val="22"/>
          <w:szCs w:val="22"/>
        </w:rPr>
        <w:t xml:space="preserve">USŁUGA </w:t>
      </w:r>
      <w:r w:rsidR="00CC3DDF">
        <w:rPr>
          <w:rFonts w:asciiTheme="minorHAnsi" w:hAnsiTheme="minorHAnsi"/>
          <w:color w:val="auto"/>
          <w:sz w:val="22"/>
          <w:szCs w:val="22"/>
        </w:rPr>
        <w:t>UTRZYMANIA</w:t>
      </w:r>
      <w:r w:rsidRPr="00501315">
        <w:rPr>
          <w:rFonts w:asciiTheme="minorHAnsi" w:hAnsiTheme="minorHAnsi"/>
          <w:color w:val="auto"/>
          <w:sz w:val="22"/>
          <w:szCs w:val="22"/>
        </w:rPr>
        <w:t xml:space="preserve"> – USŁUGA ADMINISTRACJI SYSTEMEM </w:t>
      </w:r>
    </w:p>
    <w:p w:rsidRPr="00501315" w:rsidR="004D3146" w:rsidP="00527323" w:rsidRDefault="004D3146" w14:paraId="659B0095" w14:textId="77777777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2C15E3" w:rsidP="002C15E3" w:rsidRDefault="00527323" w14:paraId="19D03BD5" w14:textId="2606CA6E">
      <w:pPr>
        <w:pStyle w:val="AssecoNagwek2"/>
        <w:numPr>
          <w:ilvl w:val="0"/>
          <w:numId w:val="4"/>
        </w:numPr>
        <w:tabs>
          <w:tab w:val="center" w:pos="4536"/>
        </w:tabs>
        <w:spacing w:after="120" w:line="280" w:lineRule="atLeast"/>
        <w:rPr>
          <w:rFonts w:asciiTheme="minorHAnsi" w:hAnsiTheme="minorHAnsi"/>
          <w:sz w:val="22"/>
          <w:szCs w:val="22"/>
        </w:rPr>
      </w:pPr>
      <w:r w:rsidRPr="00501315">
        <w:rPr>
          <w:rFonts w:asciiTheme="minorHAnsi" w:hAnsiTheme="minorHAnsi"/>
          <w:sz w:val="22"/>
          <w:szCs w:val="22"/>
        </w:rPr>
        <w:t xml:space="preserve">Cel </w:t>
      </w:r>
      <w:r w:rsidR="002C15E3">
        <w:rPr>
          <w:rFonts w:asciiTheme="minorHAnsi" w:hAnsiTheme="minorHAnsi"/>
          <w:sz w:val="22"/>
          <w:szCs w:val="22"/>
        </w:rPr>
        <w:t>U</w:t>
      </w:r>
      <w:r w:rsidRPr="00501315">
        <w:rPr>
          <w:rFonts w:asciiTheme="minorHAnsi" w:hAnsiTheme="minorHAnsi"/>
          <w:sz w:val="22"/>
          <w:szCs w:val="22"/>
        </w:rPr>
        <w:t>sługi</w:t>
      </w:r>
    </w:p>
    <w:p w:rsidRPr="00501315" w:rsidR="00527323" w:rsidP="00527323" w:rsidRDefault="00527323" w14:paraId="0B3DB576" w14:textId="03FFFD27">
      <w:pPr>
        <w:pStyle w:val="Akapitzlist"/>
        <w:ind w:left="0"/>
        <w:rPr>
          <w:rFonts w:asciiTheme="minorHAnsi" w:hAnsiTheme="minorHAnsi"/>
        </w:rPr>
      </w:pPr>
      <w:r w:rsidRPr="00501315">
        <w:rPr>
          <w:rFonts w:asciiTheme="minorHAnsi" w:hAnsiTheme="minorHAnsi"/>
        </w:rPr>
        <w:t xml:space="preserve">Usługa Administracji Systemem (UAS) jest jedną z usług składających się na Usługę </w:t>
      </w:r>
      <w:r w:rsidR="00CC3DDF">
        <w:rPr>
          <w:rFonts w:asciiTheme="minorHAnsi" w:hAnsiTheme="minorHAnsi"/>
        </w:rPr>
        <w:t>Utrzymania</w:t>
      </w:r>
      <w:r w:rsidRPr="00501315">
        <w:rPr>
          <w:rFonts w:asciiTheme="minorHAnsi" w:hAnsiTheme="minorHAnsi"/>
        </w:rPr>
        <w:t xml:space="preserve">. Celem świadczenia UAS jest dostarczenie Zamawiającemu kont w Systemie </w:t>
      </w:r>
      <w:r>
        <w:rPr>
          <w:rFonts w:asciiTheme="minorHAnsi" w:hAnsiTheme="minorHAnsi"/>
        </w:rPr>
        <w:t>z odpowiednimi uprawnieniami i </w:t>
      </w:r>
      <w:r w:rsidRPr="00501315">
        <w:rPr>
          <w:rFonts w:asciiTheme="minorHAnsi" w:hAnsiTheme="minorHAnsi"/>
        </w:rPr>
        <w:t>zgodnych z wymaganiami Zamawiającego. Dodatkowym celem świadczenia UAS jest prawidłowo skonfigurowany System w zakresie ról użytkowników oraz parametrów dostępnych z</w:t>
      </w:r>
      <w:r w:rsidR="004D3146">
        <w:rPr>
          <w:rFonts w:asciiTheme="minorHAnsi" w:hAnsiTheme="minorHAnsi"/>
        </w:rPr>
        <w:t> </w:t>
      </w:r>
      <w:r w:rsidRPr="00501315">
        <w:rPr>
          <w:rFonts w:asciiTheme="minorHAnsi" w:hAnsiTheme="minorHAnsi"/>
        </w:rPr>
        <w:t>konta administratora Systemu.</w:t>
      </w:r>
    </w:p>
    <w:p w:rsidRPr="00501315" w:rsidR="00527323" w:rsidP="002C15E3" w:rsidRDefault="00527323" w14:paraId="59672956" w14:textId="69CE27C3">
      <w:pPr>
        <w:pStyle w:val="AssecoNagwek2"/>
        <w:numPr>
          <w:ilvl w:val="0"/>
          <w:numId w:val="4"/>
        </w:numPr>
        <w:tabs>
          <w:tab w:val="center" w:pos="4536"/>
        </w:tabs>
        <w:spacing w:after="120" w:line="280" w:lineRule="atLeast"/>
        <w:rPr>
          <w:rFonts w:asciiTheme="minorHAnsi" w:hAnsiTheme="minorHAnsi"/>
          <w:sz w:val="22"/>
          <w:szCs w:val="22"/>
        </w:rPr>
      </w:pPr>
      <w:bookmarkStart w:name="_Toc295219561" w:id="0"/>
      <w:r w:rsidRPr="00501315">
        <w:rPr>
          <w:rFonts w:asciiTheme="minorHAnsi" w:hAnsiTheme="minorHAnsi"/>
          <w:sz w:val="22"/>
          <w:szCs w:val="22"/>
        </w:rPr>
        <w:t xml:space="preserve">Zakres </w:t>
      </w:r>
      <w:bookmarkEnd w:id="0"/>
      <w:r w:rsidRPr="00501315">
        <w:rPr>
          <w:rFonts w:asciiTheme="minorHAnsi" w:hAnsiTheme="minorHAnsi"/>
          <w:sz w:val="22"/>
          <w:szCs w:val="22"/>
        </w:rPr>
        <w:t>UAS</w:t>
      </w:r>
    </w:p>
    <w:p w:rsidRPr="00501315" w:rsidR="00527323" w:rsidP="002C15E3" w:rsidRDefault="00527323" w14:paraId="65A9AE4B" w14:textId="414C4B06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r w:rsidRPr="00501315">
        <w:rPr>
          <w:rFonts w:asciiTheme="minorHAnsi" w:hAnsiTheme="minorHAnsi"/>
        </w:rPr>
        <w:t>Wykonawca ma obowiązek podejmować działania niezbędne dla z</w:t>
      </w:r>
      <w:r>
        <w:rPr>
          <w:rFonts w:asciiTheme="minorHAnsi" w:hAnsiTheme="minorHAnsi"/>
        </w:rPr>
        <w:t>apewnienia celu, kompletności i </w:t>
      </w:r>
      <w:r w:rsidRPr="00501315">
        <w:rPr>
          <w:rFonts w:asciiTheme="minorHAnsi" w:hAnsiTheme="minorHAnsi"/>
        </w:rPr>
        <w:t>efektywności UAS, w tym:</w:t>
      </w:r>
    </w:p>
    <w:p w:rsidRPr="00501315" w:rsidR="00527323" w:rsidP="00527323" w:rsidRDefault="00527323" w14:paraId="39905C39" w14:textId="77777777">
      <w:pPr>
        <w:pStyle w:val="Normalny1"/>
        <w:numPr>
          <w:ilvl w:val="0"/>
          <w:numId w:val="2"/>
        </w:numPr>
        <w:spacing w:after="120" w:line="280" w:lineRule="atLeast"/>
        <w:rPr>
          <w:rFonts w:asciiTheme="minorHAnsi" w:hAnsiTheme="minorHAnsi"/>
          <w:szCs w:val="22"/>
        </w:rPr>
      </w:pPr>
      <w:r w:rsidRPr="00501315">
        <w:rPr>
          <w:rFonts w:asciiTheme="minorHAnsi" w:hAnsiTheme="minorHAnsi"/>
          <w:szCs w:val="22"/>
        </w:rPr>
        <w:t>nadawanie, modyfikacje i usuwanie uprawnień do kont aplikacji zgodnie z wnioskami;</w:t>
      </w:r>
    </w:p>
    <w:p w:rsidRPr="00501315" w:rsidR="00527323" w:rsidP="00527323" w:rsidRDefault="00527323" w14:paraId="722EBC8A" w14:textId="77777777">
      <w:pPr>
        <w:pStyle w:val="Normalny1"/>
        <w:numPr>
          <w:ilvl w:val="0"/>
          <w:numId w:val="2"/>
        </w:numPr>
        <w:spacing w:after="120" w:line="280" w:lineRule="atLeast"/>
        <w:rPr>
          <w:rFonts w:asciiTheme="minorHAnsi" w:hAnsiTheme="minorHAnsi"/>
          <w:szCs w:val="22"/>
        </w:rPr>
      </w:pPr>
      <w:r w:rsidRPr="00501315">
        <w:rPr>
          <w:rFonts w:asciiTheme="minorHAnsi" w:hAnsiTheme="minorHAnsi"/>
          <w:szCs w:val="22"/>
        </w:rPr>
        <w:t>nadzór nad procesem automatycznego uzyskiwania dostępu przez użytkowników;</w:t>
      </w:r>
    </w:p>
    <w:p w:rsidRPr="00501315" w:rsidR="00527323" w:rsidP="00527323" w:rsidRDefault="00527323" w14:paraId="0603DF11" w14:textId="0F4ADA1D">
      <w:pPr>
        <w:pStyle w:val="Normalny1"/>
        <w:numPr>
          <w:ilvl w:val="0"/>
          <w:numId w:val="2"/>
        </w:numPr>
        <w:spacing w:after="120" w:line="280" w:lineRule="atLeast"/>
        <w:rPr>
          <w:rFonts w:asciiTheme="minorHAnsi" w:hAnsiTheme="minorHAnsi"/>
          <w:szCs w:val="22"/>
        </w:rPr>
      </w:pPr>
      <w:r w:rsidRPr="00501315">
        <w:rPr>
          <w:rFonts w:asciiTheme="minorHAnsi" w:hAnsiTheme="minorHAnsi"/>
          <w:szCs w:val="22"/>
        </w:rPr>
        <w:t>rejestracja systemów komunikujących się z  Systemem w tym systemów podmiotów trzecich;</w:t>
      </w:r>
    </w:p>
    <w:p w:rsidRPr="00501315" w:rsidR="00527323" w:rsidP="00527323" w:rsidRDefault="00527323" w14:paraId="5D913610" w14:textId="77777777">
      <w:pPr>
        <w:pStyle w:val="Normalny1"/>
        <w:numPr>
          <w:ilvl w:val="0"/>
          <w:numId w:val="2"/>
        </w:numPr>
        <w:spacing w:after="120" w:line="280" w:lineRule="atLeast"/>
        <w:rPr>
          <w:rFonts w:asciiTheme="minorHAnsi" w:hAnsiTheme="minorHAnsi"/>
          <w:szCs w:val="22"/>
        </w:rPr>
      </w:pPr>
      <w:r w:rsidRPr="00501315">
        <w:rPr>
          <w:rFonts w:asciiTheme="minorHAnsi" w:hAnsiTheme="minorHAnsi"/>
          <w:szCs w:val="22"/>
        </w:rPr>
        <w:t>weryfikacja poprawności składanych wniosków zgodnie z wewnętrzną procedurą Zamawiającego;</w:t>
      </w:r>
    </w:p>
    <w:p w:rsidRPr="00501315" w:rsidR="00527323" w:rsidP="00527323" w:rsidRDefault="00527323" w14:paraId="26D3E812" w14:textId="77777777">
      <w:pPr>
        <w:pStyle w:val="Normalny1"/>
        <w:numPr>
          <w:ilvl w:val="0"/>
          <w:numId w:val="2"/>
        </w:numPr>
        <w:spacing w:after="120" w:line="280" w:lineRule="atLeast"/>
        <w:rPr>
          <w:rFonts w:asciiTheme="minorHAnsi" w:hAnsiTheme="minorHAnsi"/>
          <w:szCs w:val="22"/>
        </w:rPr>
      </w:pPr>
      <w:r w:rsidRPr="00501315">
        <w:rPr>
          <w:rFonts w:asciiTheme="minorHAnsi" w:hAnsiTheme="minorHAnsi"/>
          <w:szCs w:val="22"/>
        </w:rPr>
        <w:t>konfiguracja parametrów aplikacji dostępnych z poziomu konta administratora aplikacji zgodnie z wymaganiami Zamawiającego;</w:t>
      </w:r>
    </w:p>
    <w:p w:rsidRPr="00501315" w:rsidR="00527323" w:rsidP="00527323" w:rsidRDefault="00527323" w14:paraId="2A7AAF5D" w14:textId="77777777">
      <w:pPr>
        <w:pStyle w:val="Normalny1"/>
        <w:numPr>
          <w:ilvl w:val="0"/>
          <w:numId w:val="2"/>
        </w:numPr>
        <w:spacing w:after="120" w:line="280" w:lineRule="atLeast"/>
        <w:rPr>
          <w:rFonts w:asciiTheme="minorHAnsi" w:hAnsiTheme="minorHAnsi"/>
          <w:szCs w:val="22"/>
        </w:rPr>
      </w:pPr>
      <w:r w:rsidRPr="00501315">
        <w:rPr>
          <w:rFonts w:asciiTheme="minorHAnsi" w:hAnsiTheme="minorHAnsi"/>
          <w:szCs w:val="22"/>
        </w:rPr>
        <w:t>udostępnianie wykazów kont zgodnie z wymaganiami Zamawiającego;</w:t>
      </w:r>
    </w:p>
    <w:p w:rsidR="0045203E" w:rsidP="00527323" w:rsidRDefault="00527323" w14:paraId="501E43FF" w14:textId="4D38156A">
      <w:pPr>
        <w:pStyle w:val="Normalny1"/>
        <w:numPr>
          <w:ilvl w:val="0"/>
          <w:numId w:val="2"/>
        </w:numPr>
        <w:spacing w:after="120" w:line="280" w:lineRule="atLeast"/>
        <w:rPr>
          <w:rFonts w:asciiTheme="minorHAnsi" w:hAnsiTheme="minorHAnsi"/>
          <w:szCs w:val="22"/>
        </w:rPr>
      </w:pPr>
      <w:r w:rsidRPr="00501315">
        <w:rPr>
          <w:rFonts w:asciiTheme="minorHAnsi" w:hAnsiTheme="minorHAnsi"/>
          <w:szCs w:val="22"/>
        </w:rPr>
        <w:t>generowanie raportu z dostępu do danych osobowych</w:t>
      </w:r>
      <w:r w:rsidR="0045203E">
        <w:rPr>
          <w:rFonts w:asciiTheme="minorHAnsi" w:hAnsiTheme="minorHAnsi"/>
          <w:szCs w:val="22"/>
        </w:rPr>
        <w:t>.</w:t>
      </w:r>
    </w:p>
    <w:p w:rsidRPr="002C15E3" w:rsidR="002C15E3" w:rsidP="002C15E3" w:rsidRDefault="002C15E3" w14:paraId="0B5287D9" w14:textId="13504FC7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r w:rsidRPr="002C15E3">
        <w:rPr>
          <w:rFonts w:asciiTheme="minorHAnsi" w:hAnsiTheme="minorHAnsi"/>
        </w:rPr>
        <w:t>Wykonawca, ma obowiązek:</w:t>
      </w:r>
    </w:p>
    <w:p w:rsidRPr="00450941" w:rsidR="002C15E3" w:rsidP="002C15E3" w:rsidRDefault="002C15E3" w14:paraId="78323E22" w14:textId="77777777">
      <w:pPr>
        <w:numPr>
          <w:ilvl w:val="0"/>
          <w:numId w:val="7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przyjmować i analizować Zgłoszenia; </w:t>
      </w:r>
    </w:p>
    <w:p w:rsidR="002C15E3" w:rsidP="002C15E3" w:rsidRDefault="002C15E3" w14:paraId="3A86A84C" w14:textId="459E3578">
      <w:pPr>
        <w:numPr>
          <w:ilvl w:val="0"/>
          <w:numId w:val="7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>udzielać użytkownikom Systemu wyczerpujących odpowiedzi dotyczących Zgłoszeń.</w:t>
      </w:r>
    </w:p>
    <w:p w:rsidRPr="00450941" w:rsidR="002C15E3" w:rsidP="002C15E3" w:rsidRDefault="002C15E3" w14:paraId="5AF32E85" w14:textId="155C1A5A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Szczegółowy opis procedury obsługi Zgłoszeń zawiera Załącznik nr </w:t>
      </w:r>
      <w:r w:rsidR="00CC3DDF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</w:p>
    <w:p w:rsidRPr="00501315" w:rsidR="002C15E3" w:rsidP="002C15E3" w:rsidRDefault="002C15E3" w14:paraId="4AACCEE3" w14:textId="77777777">
      <w:pPr>
        <w:pStyle w:val="Normalny1"/>
        <w:spacing w:after="120" w:line="280" w:lineRule="atLeast"/>
        <w:rPr>
          <w:rFonts w:asciiTheme="minorHAnsi" w:hAnsiTheme="minorHAnsi"/>
          <w:szCs w:val="22"/>
        </w:rPr>
      </w:pPr>
    </w:p>
    <w:p w:rsidRPr="00501315" w:rsidR="00527323" w:rsidP="00900387" w:rsidRDefault="00527323" w14:paraId="6C8F940B" w14:textId="69BCC363">
      <w:pPr>
        <w:pStyle w:val="AssecoNagwek2"/>
        <w:numPr>
          <w:ilvl w:val="0"/>
          <w:numId w:val="4"/>
        </w:numPr>
        <w:tabs>
          <w:tab w:val="center" w:pos="4536"/>
        </w:tabs>
        <w:spacing w:after="120" w:line="280" w:lineRule="atLeast"/>
        <w:rPr>
          <w:rFonts w:asciiTheme="minorHAnsi" w:hAnsiTheme="minorHAnsi"/>
          <w:sz w:val="22"/>
          <w:szCs w:val="22"/>
        </w:rPr>
      </w:pPr>
      <w:bookmarkStart w:name="_Toc295219562" w:id="1"/>
      <w:r w:rsidRPr="00501315">
        <w:rPr>
          <w:rFonts w:asciiTheme="minorHAnsi" w:hAnsiTheme="minorHAnsi"/>
          <w:sz w:val="22"/>
          <w:szCs w:val="22"/>
        </w:rPr>
        <w:t xml:space="preserve">Okno dostępności </w:t>
      </w:r>
      <w:bookmarkEnd w:id="1"/>
      <w:r w:rsidRPr="00501315">
        <w:rPr>
          <w:rFonts w:asciiTheme="minorHAnsi" w:hAnsiTheme="minorHAnsi"/>
          <w:sz w:val="22"/>
          <w:szCs w:val="22"/>
        </w:rPr>
        <w:t>Usługi</w:t>
      </w:r>
    </w:p>
    <w:p w:rsidRPr="00501315" w:rsidR="00527323" w:rsidP="00527323" w:rsidRDefault="00527323" w14:paraId="5B2F6554" w14:textId="05D3B254">
      <w:pPr>
        <w:pStyle w:val="Akapitzlist"/>
        <w:ind w:left="0"/>
        <w:rPr>
          <w:rFonts w:asciiTheme="minorHAnsi" w:hAnsiTheme="minorHAnsi"/>
        </w:rPr>
      </w:pPr>
      <w:r w:rsidRPr="00501315">
        <w:rPr>
          <w:rFonts w:asciiTheme="minorHAnsi" w:hAnsiTheme="minorHAnsi"/>
        </w:rPr>
        <w:t xml:space="preserve">Okno dostępności UAS (czas świadczenia UAS): </w:t>
      </w:r>
      <w:r w:rsidRPr="007B5747" w:rsidR="007C0879">
        <w:rPr>
          <w:rFonts w:asciiTheme="minorHAnsi" w:hAnsiTheme="minorHAnsi"/>
        </w:rPr>
        <w:t>od 6:00 do 18:00</w:t>
      </w:r>
      <w:r w:rsidRPr="007B5747">
        <w:rPr>
          <w:rFonts w:asciiTheme="minorHAnsi" w:hAnsiTheme="minorHAnsi"/>
        </w:rPr>
        <w:t xml:space="preserve"> </w:t>
      </w:r>
      <w:r w:rsidRPr="007B5747" w:rsidR="007C0879">
        <w:rPr>
          <w:rFonts w:asciiTheme="minorHAnsi" w:hAnsiTheme="minorHAnsi"/>
        </w:rPr>
        <w:t>od poniedziałku do piątku</w:t>
      </w:r>
      <w:r w:rsidR="007C0879">
        <w:rPr>
          <w:rFonts w:asciiTheme="minorHAnsi" w:hAnsiTheme="minorHAnsi"/>
        </w:rPr>
        <w:t xml:space="preserve"> </w:t>
      </w:r>
    </w:p>
    <w:p w:rsidRPr="00501315" w:rsidR="00527323" w:rsidP="00900387" w:rsidRDefault="00527323" w14:paraId="444F20C1" w14:textId="072F9547">
      <w:pPr>
        <w:pStyle w:val="AssecoNagwek2"/>
        <w:numPr>
          <w:ilvl w:val="0"/>
          <w:numId w:val="4"/>
        </w:numPr>
        <w:tabs>
          <w:tab w:val="center" w:pos="4536"/>
        </w:tabs>
        <w:spacing w:after="120" w:line="280" w:lineRule="atLeast"/>
        <w:rPr>
          <w:rFonts w:asciiTheme="minorHAnsi" w:hAnsiTheme="minorHAnsi"/>
          <w:sz w:val="22"/>
          <w:szCs w:val="22"/>
        </w:rPr>
      </w:pPr>
      <w:bookmarkStart w:name="_Toc295219564" w:id="2"/>
      <w:r w:rsidRPr="00501315">
        <w:rPr>
          <w:rFonts w:asciiTheme="minorHAnsi" w:hAnsiTheme="minorHAnsi"/>
          <w:sz w:val="22"/>
          <w:szCs w:val="22"/>
        </w:rPr>
        <w:t>Definicje priorytetów Zgłoszeń</w:t>
      </w:r>
      <w:bookmarkEnd w:id="2"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83"/>
        <w:gridCol w:w="6913"/>
      </w:tblGrid>
      <w:tr w:rsidRPr="00501315" w:rsidR="00527323" w:rsidTr="00EC1D5E" w14:paraId="256678C2" w14:textId="77777777">
        <w:trPr>
          <w:jc w:val="center"/>
        </w:trPr>
        <w:tc>
          <w:tcPr>
            <w:tcW w:w="1583" w:type="dxa"/>
            <w:shd w:val="pct15" w:color="auto" w:fill="auto"/>
          </w:tcPr>
          <w:p w:rsidRPr="00501315" w:rsidR="00527323" w:rsidP="00EC1D5E" w:rsidRDefault="00527323" w14:paraId="2AA872C4" w14:textId="77777777">
            <w:pPr>
              <w:rPr>
                <w:rFonts w:asciiTheme="minorHAnsi" w:hAnsiTheme="minorHAnsi"/>
                <w:b/>
              </w:rPr>
            </w:pPr>
            <w:r w:rsidRPr="00501315">
              <w:rPr>
                <w:rFonts w:asciiTheme="minorHAnsi" w:hAnsiTheme="minorHAnsi"/>
                <w:b/>
              </w:rPr>
              <w:t>Priorytet</w:t>
            </w:r>
          </w:p>
        </w:tc>
        <w:tc>
          <w:tcPr>
            <w:tcW w:w="6913" w:type="dxa"/>
            <w:shd w:val="pct15" w:color="auto" w:fill="auto"/>
          </w:tcPr>
          <w:p w:rsidRPr="00501315" w:rsidR="00527323" w:rsidP="00EC1D5E" w:rsidRDefault="00527323" w14:paraId="1B479D33" w14:textId="77777777">
            <w:pPr>
              <w:rPr>
                <w:rFonts w:asciiTheme="minorHAnsi" w:hAnsiTheme="minorHAnsi"/>
                <w:b/>
              </w:rPr>
            </w:pPr>
            <w:r w:rsidRPr="00501315">
              <w:rPr>
                <w:rFonts w:asciiTheme="minorHAnsi" w:hAnsiTheme="minorHAnsi"/>
                <w:b/>
              </w:rPr>
              <w:t>Definicja</w:t>
            </w:r>
          </w:p>
        </w:tc>
      </w:tr>
      <w:tr w:rsidRPr="00501315" w:rsidR="00527323" w:rsidTr="00EC1D5E" w14:paraId="224838E6" w14:textId="77777777">
        <w:trPr>
          <w:jc w:val="center"/>
        </w:trPr>
        <w:tc>
          <w:tcPr>
            <w:tcW w:w="1583" w:type="dxa"/>
          </w:tcPr>
          <w:p w:rsidRPr="00501315" w:rsidR="00527323" w:rsidP="00EC1D5E" w:rsidRDefault="00527323" w14:paraId="67336C09" w14:textId="77777777">
            <w:pPr>
              <w:rPr>
                <w:rFonts w:asciiTheme="minorHAnsi" w:hAnsiTheme="minorHAnsi"/>
              </w:rPr>
            </w:pPr>
            <w:r w:rsidRPr="00501315">
              <w:rPr>
                <w:rFonts w:asciiTheme="minorHAnsi" w:hAnsiTheme="minorHAnsi"/>
              </w:rPr>
              <w:t>ZP1</w:t>
            </w:r>
          </w:p>
        </w:tc>
        <w:tc>
          <w:tcPr>
            <w:tcW w:w="6913" w:type="dxa"/>
          </w:tcPr>
          <w:p w:rsidRPr="00501315" w:rsidR="00527323" w:rsidP="00EC1D5E" w:rsidRDefault="00900387" w14:paraId="3AC49300" w14:textId="50EA88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Błąd Usługi; </w:t>
            </w:r>
            <w:r w:rsidRPr="00501315" w:rsidR="00527323">
              <w:rPr>
                <w:rFonts w:asciiTheme="minorHAnsi" w:hAnsiTheme="minorHAnsi"/>
              </w:rPr>
              <w:t>nadanie/modyfikacj</w:t>
            </w:r>
            <w:r>
              <w:rPr>
                <w:rFonts w:asciiTheme="minorHAnsi" w:hAnsiTheme="minorHAnsi"/>
              </w:rPr>
              <w:t>a</w:t>
            </w:r>
            <w:r w:rsidRPr="00501315" w:rsidR="00527323">
              <w:rPr>
                <w:rFonts w:asciiTheme="minorHAnsi" w:hAnsiTheme="minorHAnsi"/>
              </w:rPr>
              <w:t>/odebranie uprawnień do kont osób z organizacji Zamawiającego</w:t>
            </w:r>
          </w:p>
        </w:tc>
      </w:tr>
      <w:tr w:rsidRPr="00501315" w:rsidR="00527323" w:rsidTr="00EC1D5E" w14:paraId="1BDA424F" w14:textId="77777777">
        <w:trPr>
          <w:jc w:val="center"/>
        </w:trPr>
        <w:tc>
          <w:tcPr>
            <w:tcW w:w="1583" w:type="dxa"/>
          </w:tcPr>
          <w:p w:rsidRPr="00501315" w:rsidR="00527323" w:rsidP="00EC1D5E" w:rsidRDefault="00527323" w14:paraId="47BB977C" w14:textId="77777777">
            <w:pPr>
              <w:rPr>
                <w:rFonts w:asciiTheme="minorHAnsi" w:hAnsiTheme="minorHAnsi"/>
              </w:rPr>
            </w:pPr>
            <w:r w:rsidRPr="00501315">
              <w:rPr>
                <w:rFonts w:asciiTheme="minorHAnsi" w:hAnsiTheme="minorHAnsi"/>
              </w:rPr>
              <w:lastRenderedPageBreak/>
              <w:t>ZP2</w:t>
            </w:r>
          </w:p>
        </w:tc>
        <w:tc>
          <w:tcPr>
            <w:tcW w:w="6913" w:type="dxa"/>
          </w:tcPr>
          <w:p w:rsidRPr="00501315" w:rsidR="00527323" w:rsidP="00EC1D5E" w:rsidRDefault="00527323" w14:paraId="02AF5847" w14:textId="49F4EF51">
            <w:pPr>
              <w:rPr>
                <w:rFonts w:asciiTheme="minorHAnsi" w:hAnsiTheme="minorHAnsi"/>
              </w:rPr>
            </w:pPr>
            <w:r w:rsidRPr="00501315">
              <w:rPr>
                <w:rFonts w:asciiTheme="minorHAnsi" w:hAnsiTheme="minorHAnsi"/>
              </w:rPr>
              <w:t>nadani</w:t>
            </w:r>
            <w:r w:rsidR="00900387">
              <w:rPr>
                <w:rFonts w:asciiTheme="minorHAnsi" w:hAnsiTheme="minorHAnsi"/>
              </w:rPr>
              <w:t>e</w:t>
            </w:r>
            <w:r w:rsidRPr="00501315">
              <w:rPr>
                <w:rFonts w:asciiTheme="minorHAnsi" w:hAnsiTheme="minorHAnsi"/>
              </w:rPr>
              <w:t>/modyfikacj</w:t>
            </w:r>
            <w:r w:rsidR="00900387">
              <w:rPr>
                <w:rFonts w:asciiTheme="minorHAnsi" w:hAnsiTheme="minorHAnsi"/>
              </w:rPr>
              <w:t>a</w:t>
            </w:r>
            <w:r w:rsidRPr="00501315">
              <w:rPr>
                <w:rFonts w:asciiTheme="minorHAnsi" w:hAnsiTheme="minorHAnsi"/>
              </w:rPr>
              <w:t>/odebrani</w:t>
            </w:r>
            <w:r w:rsidR="00900387">
              <w:rPr>
                <w:rFonts w:asciiTheme="minorHAnsi" w:hAnsiTheme="minorHAnsi"/>
              </w:rPr>
              <w:t>e</w:t>
            </w:r>
            <w:r w:rsidRPr="00501315">
              <w:rPr>
                <w:rFonts w:asciiTheme="minorHAnsi" w:hAnsiTheme="minorHAnsi"/>
              </w:rPr>
              <w:t xml:space="preserve"> uprawnień do kont w systemach aplikacyjnych lub zmiany wartości parametru dostępnego z konta administratora lub rejestracji systemów</w:t>
            </w:r>
          </w:p>
        </w:tc>
      </w:tr>
      <w:tr w:rsidRPr="00501315" w:rsidR="00527323" w:rsidTr="00EC1D5E" w14:paraId="4A1DF52A" w14:textId="77777777">
        <w:trPr>
          <w:jc w:val="center"/>
        </w:trPr>
        <w:tc>
          <w:tcPr>
            <w:tcW w:w="1583" w:type="dxa"/>
          </w:tcPr>
          <w:p w:rsidRPr="00501315" w:rsidR="00527323" w:rsidP="00EC1D5E" w:rsidRDefault="00527323" w14:paraId="1F2E921E" w14:textId="77777777">
            <w:pPr>
              <w:rPr>
                <w:rFonts w:asciiTheme="minorHAnsi" w:hAnsiTheme="minorHAnsi"/>
              </w:rPr>
            </w:pPr>
            <w:r w:rsidRPr="00501315">
              <w:rPr>
                <w:rFonts w:asciiTheme="minorHAnsi" w:hAnsiTheme="minorHAnsi"/>
              </w:rPr>
              <w:t>ZP3</w:t>
            </w:r>
          </w:p>
        </w:tc>
        <w:tc>
          <w:tcPr>
            <w:tcW w:w="6913" w:type="dxa"/>
          </w:tcPr>
          <w:p w:rsidRPr="00501315" w:rsidR="00527323" w:rsidP="00EC1D5E" w:rsidRDefault="00900387" w14:paraId="58A842F7" w14:textId="20A545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501315" w:rsidR="00527323">
              <w:rPr>
                <w:rFonts w:asciiTheme="minorHAnsi" w:hAnsiTheme="minorHAnsi"/>
              </w:rPr>
              <w:t xml:space="preserve">rzekazywanie raportów dotyczących założonych kont i nadanych uprawnień, generowanie raportu z dostępu do danych osobowych </w:t>
            </w:r>
          </w:p>
        </w:tc>
      </w:tr>
    </w:tbl>
    <w:p w:rsidRPr="00501315" w:rsidR="00527323" w:rsidP="00527323" w:rsidRDefault="00527323" w14:paraId="7A533AA0" w14:textId="77777777">
      <w:pPr>
        <w:pStyle w:val="Akapitzlist"/>
        <w:ind w:left="1440"/>
        <w:rPr>
          <w:rFonts w:asciiTheme="minorHAnsi" w:hAnsiTheme="minorHAnsi"/>
        </w:rPr>
      </w:pPr>
    </w:p>
    <w:p w:rsidRPr="007B3BD1" w:rsidR="004B6052" w:rsidP="004B6052" w:rsidRDefault="004B6052" w14:paraId="628A5A45" w14:textId="113B32FD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sectPr w:rsidRPr="007B3BD1" w:rsidR="004B6052" w:rsidSect="00F16757">
      <w:footerReference w:type="default" r:id="rId11"/>
      <w:headerReference w:type="first" r:id="rId12"/>
      <w:footerReference w:type="first" r:id="rId13"/>
      <w:pgSz w:w="11906" w:h="16838" w:orient="portrait"/>
      <w:pgMar w:top="1560" w:right="1417" w:bottom="1560" w:left="1417" w:header="567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CC8" w:rsidP="00090C6A" w:rsidRDefault="00724CC8" w14:paraId="4E2C7D3E" w14:textId="77777777">
      <w:pPr>
        <w:spacing w:after="0"/>
      </w:pPr>
      <w:r>
        <w:separator/>
      </w:r>
    </w:p>
  </w:endnote>
  <w:endnote w:type="continuationSeparator" w:id="0">
    <w:p w:rsidR="00724CC8" w:rsidP="00090C6A" w:rsidRDefault="00724CC8" w14:paraId="36A3E6B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F16757" w:rsidP="00F16757" w:rsidRDefault="00F16757" w14:paraId="04A9741A" w14:textId="77777777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D8A324" wp14:editId="72F76E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051805A4">
                <v:rect id="Prostokąt 29" style="position:absolute;margin-left:0;margin-top:7.3pt;width:276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1801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9655634" wp14:editId="5FA8BFA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79813018">
                <v:rect id="Prostokąt 30" style="position:absolute;margin-left:274.7pt;margin-top:7.3pt;width:155.9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0A7076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1312" behindDoc="0" locked="0" layoutInCell="1" allowOverlap="1" wp14:anchorId="67CDAE21" wp14:editId="589E0BDE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45" name="Grafika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DC37A4" w:rsidR="00F16757" w:rsidP="00F16757" w:rsidRDefault="00F16757" w14:paraId="73D7B3B4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F16757" w:rsidP="00F16757" w:rsidRDefault="00F16757" w14:paraId="3515EB50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F16757" w:rsidP="00F16757" w:rsidRDefault="00F16757" w14:paraId="24F13DB2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Pr="00592985" w:rsidR="00090C6A" w:rsidP="00592985" w:rsidRDefault="00592985" w14:paraId="628A5A4F" w14:textId="77777777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7535A5">
      <w:rPr>
        <w:noProof/>
        <w:color w:val="00648C"/>
        <w:sz w:val="14"/>
      </w:rPr>
      <w:t>1</w:t>
    </w:r>
    <w:r w:rsidRPr="00592985">
      <w:rPr>
        <w:color w:val="00648C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350AB0" w:rsidR="00F16757" w:rsidP="00F16757" w:rsidRDefault="00F16757" w14:paraId="09AB437F" w14:textId="77777777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B8A382" wp14:editId="2365730B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1" name="Prostokąt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4C1FFF8">
            <v:rect id="Prostokąt 1" style="position:absolute;margin-left:0;margin-top:7.3pt;width:276.0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2C2755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FB250C" wp14:editId="0EC902BF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2" name="Prostokąt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C3D5692">
            <v:rect id="Prostokąt 2" style="position:absolute;margin-left:274.7pt;margin-top:7.3pt;width:155.9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644BC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/>
          </w:pict>
        </mc:Fallback>
      </mc:AlternateContent>
    </w:r>
    <w:r>
      <w:rPr>
        <w:noProof/>
        <w:color w:val="0B5DAA"/>
        <w:sz w:val="16"/>
        <w:szCs w:val="16"/>
      </w:rPr>
      <w:drawing>
        <wp:anchor distT="0" distB="0" distL="114300" distR="114300" simplePos="0" relativeHeight="251665408" behindDoc="0" locked="0" layoutInCell="1" allowOverlap="1" wp14:anchorId="507B1481" wp14:editId="1CCE7EC5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47" name="Grafika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>
      <w:rPr>
        <w:b/>
        <w:bCs/>
        <w:color w:val="0B5DAA"/>
        <w:sz w:val="16"/>
        <w:szCs w:val="16"/>
      </w:rPr>
      <w:fldChar w:fldCharType="begin"/>
    </w:r>
    <w:r w:rsidRPr="00350AB0">
      <w:rPr>
        <w:b/>
        <w:bCs/>
        <w:color w:val="0B5DAA"/>
        <w:sz w:val="16"/>
        <w:szCs w:val="16"/>
      </w:rPr>
      <w:instrText>PAGE   \* MERGEFORMAT</w:instrText>
    </w:r>
    <w:r w:rsidRPr="00350AB0">
      <w:rPr>
        <w:b/>
        <w:bCs/>
        <w:color w:val="0B5DAA"/>
        <w:sz w:val="16"/>
        <w:szCs w:val="16"/>
      </w:rPr>
      <w:fldChar w:fldCharType="separate"/>
    </w:r>
    <w:r>
      <w:rPr>
        <w:b/>
        <w:bCs/>
        <w:color w:val="0B5DAA"/>
        <w:sz w:val="16"/>
        <w:szCs w:val="16"/>
      </w:rPr>
      <w:t>1</w:t>
    </w:r>
    <w:r w:rsidRPr="00350AB0">
      <w:rPr>
        <w:b/>
        <w:bCs/>
        <w:color w:val="0B5DAA"/>
        <w:sz w:val="16"/>
        <w:szCs w:val="16"/>
      </w:rPr>
      <w:fldChar w:fldCharType="end"/>
    </w:r>
    <w:r w:rsidRPr="00350AB0">
      <w:rPr>
        <w:color w:val="0B5DAA"/>
        <w:sz w:val="16"/>
        <w:szCs w:val="16"/>
      </w:rPr>
      <w:t xml:space="preserve"> Z </w:t>
    </w:r>
    <w:r w:rsidRPr="00350AB0">
      <w:rPr>
        <w:color w:val="0B5DAA"/>
        <w:sz w:val="16"/>
        <w:szCs w:val="16"/>
      </w:rPr>
      <w:fldChar w:fldCharType="begin"/>
    </w:r>
    <w:r w:rsidRPr="00350AB0">
      <w:rPr>
        <w:color w:val="0B5DAA"/>
        <w:sz w:val="16"/>
        <w:szCs w:val="16"/>
      </w:rPr>
      <w:instrText xml:space="preserve"> NUMPAGES  \# "0"  \* MERGEFORMAT </w:instrText>
    </w:r>
    <w:r w:rsidRPr="00350AB0">
      <w:rPr>
        <w:color w:val="0B5DAA"/>
        <w:sz w:val="16"/>
        <w:szCs w:val="16"/>
      </w:rPr>
      <w:fldChar w:fldCharType="separate"/>
    </w:r>
    <w:r>
      <w:rPr>
        <w:color w:val="0B5DAA"/>
        <w:sz w:val="16"/>
        <w:szCs w:val="16"/>
      </w:rPr>
      <w:t>1</w:t>
    </w:r>
    <w:r w:rsidRPr="00350AB0">
      <w:rPr>
        <w:color w:val="0B5DAA"/>
        <w:sz w:val="16"/>
        <w:szCs w:val="16"/>
      </w:rPr>
      <w:fldChar w:fldCharType="end"/>
    </w:r>
  </w:p>
  <w:p w:rsidRPr="00DC37A4" w:rsidR="00F16757" w:rsidP="00F16757" w:rsidRDefault="00F16757" w14:paraId="0A4913AA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F16757" w:rsidP="00F16757" w:rsidRDefault="00F16757" w14:paraId="308420E6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F16757" w:rsidP="00F16757" w:rsidRDefault="00F16757" w14:paraId="57EEDD9D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="00F16757" w:rsidRDefault="00F16757" w14:paraId="3F0584B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CC8" w:rsidP="00090C6A" w:rsidRDefault="00724CC8" w14:paraId="68E978E0" w14:textId="77777777">
      <w:pPr>
        <w:spacing w:after="0"/>
      </w:pPr>
      <w:r>
        <w:separator/>
      </w:r>
    </w:p>
  </w:footnote>
  <w:footnote w:type="continuationSeparator" w:id="0">
    <w:p w:rsidR="00724CC8" w:rsidP="00090C6A" w:rsidRDefault="00724CC8" w14:paraId="26086C2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16757" w:rsidRDefault="00F16757" w14:paraId="751471F6" w14:textId="2C64E5DA">
    <w:pPr>
      <w:pStyle w:val="Nagwek"/>
    </w:pPr>
    <w:bookmarkStart w:name="_Hlk75949656" w:id="3"/>
    <w:bookmarkStart w:name="_Hlk75949657" w:id="4"/>
    <w:bookmarkStart w:name="_Hlk75949664" w:id="5"/>
    <w:bookmarkStart w:name="_Hlk75949665" w:id="6"/>
    <w:r>
      <w:rPr>
        <w:noProof/>
      </w:rPr>
      <w:drawing>
        <wp:anchor distT="0" distB="0" distL="114300" distR="114300" simplePos="0" relativeHeight="251667456" behindDoc="0" locked="0" layoutInCell="1" allowOverlap="1" wp14:anchorId="35D29CDC" wp14:editId="6BD87464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46" name="Obraz 46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27A9"/>
    <w:multiLevelType w:val="hybridMultilevel"/>
    <w:tmpl w:val="66E608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604E9"/>
    <w:multiLevelType w:val="hybridMultilevel"/>
    <w:tmpl w:val="8FAA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E35D6"/>
    <w:multiLevelType w:val="hybridMultilevel"/>
    <w:tmpl w:val="DAE8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0043D"/>
    <w:multiLevelType w:val="hybridMultilevel"/>
    <w:tmpl w:val="543AC210"/>
    <w:lvl w:ilvl="0" w:tplc="E0666EAC">
      <w:start w:val="1"/>
      <w:numFmt w:val="decimal"/>
      <w:pStyle w:val="AssecoNagwek2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6D8F5FF9"/>
    <w:multiLevelType w:val="hybridMultilevel"/>
    <w:tmpl w:val="0EDA3730"/>
    <w:lvl w:ilvl="0" w:tplc="AB4C2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32F72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num w:numId="1" w16cid:durableId="1478641663">
    <w:abstractNumId w:val="3"/>
  </w:num>
  <w:num w:numId="2" w16cid:durableId="1978099877">
    <w:abstractNumId w:val="0"/>
  </w:num>
  <w:num w:numId="3" w16cid:durableId="127012441">
    <w:abstractNumId w:val="3"/>
  </w:num>
  <w:num w:numId="4" w16cid:durableId="892889747">
    <w:abstractNumId w:val="4"/>
  </w:num>
  <w:num w:numId="5" w16cid:durableId="1745907270">
    <w:abstractNumId w:val="3"/>
  </w:num>
  <w:num w:numId="6" w16cid:durableId="1106080327">
    <w:abstractNumId w:val="1"/>
  </w:num>
  <w:num w:numId="7" w16cid:durableId="1182822363">
    <w:abstractNumId w:val="5"/>
  </w:num>
  <w:num w:numId="8" w16cid:durableId="1660034010">
    <w:abstractNumId w:val="2"/>
  </w:num>
  <w:num w:numId="9" w16cid:durableId="68428107">
    <w:abstractNumId w:val="3"/>
  </w:num>
  <w:num w:numId="10" w16cid:durableId="18818186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90C6A"/>
    <w:rsid w:val="000E590C"/>
    <w:rsid w:val="000F3312"/>
    <w:rsid w:val="00181FCE"/>
    <w:rsid w:val="00192949"/>
    <w:rsid w:val="001A7349"/>
    <w:rsid w:val="00221C98"/>
    <w:rsid w:val="00252E09"/>
    <w:rsid w:val="002C15E3"/>
    <w:rsid w:val="00301EF1"/>
    <w:rsid w:val="003044BE"/>
    <w:rsid w:val="00307A84"/>
    <w:rsid w:val="003746B6"/>
    <w:rsid w:val="003F587D"/>
    <w:rsid w:val="00435238"/>
    <w:rsid w:val="0045203E"/>
    <w:rsid w:val="004A37A6"/>
    <w:rsid w:val="004B2E5F"/>
    <w:rsid w:val="004B5781"/>
    <w:rsid w:val="004B6052"/>
    <w:rsid w:val="004D3146"/>
    <w:rsid w:val="004E6D77"/>
    <w:rsid w:val="0050504E"/>
    <w:rsid w:val="0052238B"/>
    <w:rsid w:val="00527323"/>
    <w:rsid w:val="00592985"/>
    <w:rsid w:val="005A0BA4"/>
    <w:rsid w:val="005D35E6"/>
    <w:rsid w:val="005D769D"/>
    <w:rsid w:val="005E297E"/>
    <w:rsid w:val="006A522D"/>
    <w:rsid w:val="006E2D82"/>
    <w:rsid w:val="006F32E3"/>
    <w:rsid w:val="00724CC8"/>
    <w:rsid w:val="00752623"/>
    <w:rsid w:val="007535A5"/>
    <w:rsid w:val="007B3BD1"/>
    <w:rsid w:val="007B5747"/>
    <w:rsid w:val="007C0879"/>
    <w:rsid w:val="007E5641"/>
    <w:rsid w:val="007F6786"/>
    <w:rsid w:val="00813409"/>
    <w:rsid w:val="008D7BA3"/>
    <w:rsid w:val="00900387"/>
    <w:rsid w:val="009024FD"/>
    <w:rsid w:val="00925DB0"/>
    <w:rsid w:val="00956B64"/>
    <w:rsid w:val="00A470C4"/>
    <w:rsid w:val="00A813C3"/>
    <w:rsid w:val="00A90871"/>
    <w:rsid w:val="00AF2DB9"/>
    <w:rsid w:val="00AF3AD6"/>
    <w:rsid w:val="00B1114B"/>
    <w:rsid w:val="00B240F3"/>
    <w:rsid w:val="00B35C27"/>
    <w:rsid w:val="00B82468"/>
    <w:rsid w:val="00BA31F6"/>
    <w:rsid w:val="00BB45F8"/>
    <w:rsid w:val="00BC737B"/>
    <w:rsid w:val="00BD581C"/>
    <w:rsid w:val="00C538D5"/>
    <w:rsid w:val="00C73890"/>
    <w:rsid w:val="00C938E3"/>
    <w:rsid w:val="00CC3DDF"/>
    <w:rsid w:val="00CE4DAA"/>
    <w:rsid w:val="00D54F39"/>
    <w:rsid w:val="00D55AC5"/>
    <w:rsid w:val="00D73E06"/>
    <w:rsid w:val="00E02C75"/>
    <w:rsid w:val="00E15546"/>
    <w:rsid w:val="00E1594C"/>
    <w:rsid w:val="00E16321"/>
    <w:rsid w:val="00E3651F"/>
    <w:rsid w:val="00E86229"/>
    <w:rsid w:val="00E902C1"/>
    <w:rsid w:val="00EC0B7E"/>
    <w:rsid w:val="00EF2D3E"/>
    <w:rsid w:val="00F16757"/>
    <w:rsid w:val="00F6458E"/>
    <w:rsid w:val="00F94FA9"/>
    <w:rsid w:val="00FC4C1D"/>
    <w:rsid w:val="08006290"/>
    <w:rsid w:val="7B0CF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90C6A"/>
    <w:pPr>
      <w:spacing w:after="120" w:line="240" w:lineRule="auto"/>
      <w:jc w:val="both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312"/>
    <w:pPr>
      <w:spacing w:after="0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F3312"/>
    <w:rPr>
      <w:rFonts w:ascii="Segoe UI" w:hAnsi="Segoe UI" w:eastAsia="Calibr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7323"/>
    <w:pPr>
      <w:ind w:left="720"/>
      <w:contextualSpacing/>
    </w:pPr>
    <w:rPr>
      <w:rFonts w:ascii="Arial" w:hAnsi="Arial"/>
    </w:rPr>
  </w:style>
  <w:style w:type="paragraph" w:styleId="Normalny1" w:customStyle="1">
    <w:name w:val="Normalny1"/>
    <w:basedOn w:val="Normalny"/>
    <w:link w:val="NormalZnak"/>
    <w:qFormat/>
    <w:rsid w:val="00527323"/>
    <w:pPr>
      <w:spacing w:after="200" w:line="276" w:lineRule="auto"/>
    </w:pPr>
    <w:rPr>
      <w:rFonts w:eastAsia="Times New Roman"/>
      <w:szCs w:val="20"/>
      <w:lang w:val="cs-CZ" w:eastAsia="pl-PL"/>
    </w:rPr>
  </w:style>
  <w:style w:type="character" w:styleId="NormalZnak" w:customStyle="1">
    <w:name w:val="Normal Znak"/>
    <w:basedOn w:val="Domylnaczcionkaakapitu"/>
    <w:link w:val="Normalny1"/>
    <w:rsid w:val="00527323"/>
    <w:rPr>
      <w:rFonts w:ascii="Calibri" w:hAnsi="Calibri" w:eastAsia="Times New Roman" w:cs="Times New Roman"/>
      <w:szCs w:val="20"/>
      <w:lang w:val="cs-CZ" w:eastAsia="pl-PL"/>
    </w:rPr>
  </w:style>
  <w:style w:type="paragraph" w:styleId="AssecoNagwek2" w:customStyle="1">
    <w:name w:val="Asseco Nagłówek 2"/>
    <w:basedOn w:val="Normalny1"/>
    <w:next w:val="Normalny1"/>
    <w:rsid w:val="00527323"/>
    <w:pPr>
      <w:keepNext/>
      <w:numPr>
        <w:numId w:val="1"/>
      </w:numPr>
      <w:spacing w:before="360"/>
      <w:jc w:val="left"/>
      <w:outlineLvl w:val="1"/>
    </w:pPr>
    <w:rPr>
      <w:b/>
      <w:bCs/>
      <w:sz w:val="24"/>
      <w:szCs w:val="28"/>
      <w:lang w:val="pl-PL"/>
    </w:rPr>
  </w:style>
  <w:style w:type="paragraph" w:styleId="Tytudokumentu" w:customStyle="1">
    <w:name w:val="Tytuł dokumentu"/>
    <w:basedOn w:val="Podtytu"/>
    <w:qFormat/>
    <w:rsid w:val="00527323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hAnsi="Calibri" w:eastAsia="Times New Roman" w:cs="Times New Roman"/>
      <w:b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7323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52732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b95f1c6a326b46b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bc0d-36b4-4bab-b327-8ed407180a3b}"/>
      </w:docPartPr>
      <w:docPartBody>
        <w:p w14:paraId="7B0CFF8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6F4D4-5F61-47FB-9BA9-266228522F92}"/>
</file>

<file path=customXml/itemProps2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6AB14B-50F0-4A2E-B4C0-EC0C33B1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BA41D-6353-4659-A733-43341D57BC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Napiórkowska Anna</cp:lastModifiedBy>
  <cp:revision>3</cp:revision>
  <dcterms:created xsi:type="dcterms:W3CDTF">2023-02-05T21:02:00Z</dcterms:created>
  <dcterms:modified xsi:type="dcterms:W3CDTF">2023-02-16T11:34:07Z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