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4AD8" w14:textId="77777777" w:rsidR="00656D52" w:rsidRPr="00A15A28" w:rsidRDefault="00656D52" w:rsidP="00656D52">
      <w:pPr>
        <w:tabs>
          <w:tab w:val="left" w:pos="5670"/>
        </w:tabs>
        <w:spacing w:after="0"/>
        <w:rPr>
          <w:rFonts w:asciiTheme="minorHAnsi" w:hAnsiTheme="minorHAnsi" w:cs="Arial"/>
        </w:rPr>
      </w:pPr>
      <w:r w:rsidRPr="00A15A28">
        <w:rPr>
          <w:rFonts w:asciiTheme="minorHAnsi" w:hAnsiTheme="minorHAnsi" w:cs="Arial"/>
        </w:rPr>
        <w:fldChar w:fldCharType="begin"/>
      </w:r>
      <w:r w:rsidRPr="00A15A28">
        <w:rPr>
          <w:rFonts w:asciiTheme="minorHAnsi" w:hAnsiTheme="minorHAnsi" w:cs="Arial"/>
        </w:rPr>
        <w:instrText xml:space="preserve"> DOCPROPERTY  UNPPisma  \* MERGEFORMAT </w:instrText>
      </w:r>
      <w:r w:rsidRPr="00A15A28">
        <w:rPr>
          <w:rFonts w:asciiTheme="minorHAnsi" w:hAnsiTheme="minorHAnsi" w:cs="Arial"/>
        </w:rPr>
        <w:fldChar w:fldCharType="end"/>
      </w:r>
    </w:p>
    <w:p w14:paraId="6EAB1091" w14:textId="0BBE9DEB" w:rsidR="00656D52" w:rsidRPr="00A15A28" w:rsidRDefault="00656D52" w:rsidP="00656D52">
      <w:pPr>
        <w:spacing w:after="0"/>
        <w:ind w:right="141"/>
        <w:jc w:val="right"/>
        <w:rPr>
          <w:rFonts w:asciiTheme="minorHAnsi" w:hAnsiTheme="minorHAnsi"/>
        </w:rPr>
      </w:pPr>
      <w:r w:rsidRPr="00A15A28">
        <w:rPr>
          <w:rFonts w:asciiTheme="minorHAnsi" w:hAnsiTheme="minorHAnsi"/>
        </w:rPr>
        <w:t xml:space="preserve">Załącznik nr </w:t>
      </w:r>
      <w:r w:rsidR="00FD686F">
        <w:rPr>
          <w:rFonts w:asciiTheme="minorHAnsi" w:hAnsiTheme="minorHAnsi"/>
        </w:rPr>
        <w:t>2c</w:t>
      </w:r>
      <w:r w:rsidRPr="00A15A28">
        <w:rPr>
          <w:rFonts w:asciiTheme="minorHAnsi" w:hAnsiTheme="minorHAnsi"/>
        </w:rPr>
        <w:t xml:space="preserve"> do Umowy nr </w:t>
      </w:r>
      <w:r w:rsidR="00FD686F">
        <w:rPr>
          <w:lang w:eastAsia="pl-PL"/>
        </w:rPr>
        <w:t>……………</w:t>
      </w:r>
    </w:p>
    <w:p w14:paraId="33A76B2F" w14:textId="77777777" w:rsidR="00656D52" w:rsidRDefault="00656D52" w:rsidP="00656D52">
      <w:pPr>
        <w:pStyle w:val="Tytudokumentu"/>
        <w:spacing w:before="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26EBCC8" w14:textId="0AA61666" w:rsidR="00656D52" w:rsidRPr="00A15A28" w:rsidRDefault="00656D52" w:rsidP="00656D52">
      <w:pPr>
        <w:pStyle w:val="Tytudokumentu"/>
        <w:spacing w:before="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A15A28">
        <w:rPr>
          <w:rFonts w:asciiTheme="minorHAnsi" w:hAnsiTheme="minorHAnsi"/>
          <w:color w:val="auto"/>
          <w:sz w:val="22"/>
          <w:szCs w:val="22"/>
        </w:rPr>
        <w:t xml:space="preserve">USŁUGA </w:t>
      </w:r>
      <w:r w:rsidR="001E1945">
        <w:rPr>
          <w:rFonts w:asciiTheme="minorHAnsi" w:hAnsiTheme="minorHAnsi"/>
          <w:color w:val="auto"/>
          <w:sz w:val="22"/>
          <w:szCs w:val="22"/>
        </w:rPr>
        <w:t>UTRZYMANIA</w:t>
      </w:r>
      <w:r w:rsidRPr="00A15A28">
        <w:rPr>
          <w:rFonts w:asciiTheme="minorHAnsi" w:hAnsiTheme="minorHAnsi"/>
          <w:color w:val="auto"/>
          <w:sz w:val="22"/>
          <w:szCs w:val="22"/>
        </w:rPr>
        <w:t xml:space="preserve"> - USŁUGA ZARZĄDZANIA KODEM</w:t>
      </w:r>
    </w:p>
    <w:p w14:paraId="4D4D3439" w14:textId="77777777" w:rsidR="00656D52" w:rsidRDefault="00656D52" w:rsidP="00656D52">
      <w:pPr>
        <w:pStyle w:val="AssecoNagwek2"/>
        <w:tabs>
          <w:tab w:val="clear" w:pos="0"/>
        </w:tabs>
        <w:spacing w:before="0" w:after="0" w:line="280" w:lineRule="atLeast"/>
        <w:ind w:left="0" w:firstLine="0"/>
        <w:rPr>
          <w:rFonts w:asciiTheme="minorHAnsi" w:hAnsiTheme="minorHAnsi" w:cs="Times New Roman"/>
          <w:sz w:val="22"/>
          <w:szCs w:val="22"/>
        </w:rPr>
      </w:pPr>
      <w:bookmarkStart w:id="0" w:name="_Toc294865902"/>
    </w:p>
    <w:p w14:paraId="25D95A4E" w14:textId="1378F1CC" w:rsidR="00656D52" w:rsidRPr="00A15A28" w:rsidRDefault="00656D52" w:rsidP="00175E3A">
      <w:pPr>
        <w:pStyle w:val="AssecoNagwek2"/>
        <w:numPr>
          <w:ilvl w:val="0"/>
          <w:numId w:val="5"/>
        </w:numPr>
        <w:spacing w:before="0" w:after="0" w:line="280" w:lineRule="atLeast"/>
        <w:rPr>
          <w:rFonts w:asciiTheme="minorHAnsi" w:hAnsiTheme="minorHAnsi" w:cs="Times New Roman"/>
          <w:sz w:val="22"/>
          <w:szCs w:val="22"/>
        </w:rPr>
      </w:pPr>
      <w:r w:rsidRPr="00A15A28">
        <w:rPr>
          <w:rFonts w:asciiTheme="minorHAnsi" w:hAnsiTheme="minorHAnsi" w:cs="Times New Roman"/>
          <w:sz w:val="22"/>
          <w:szCs w:val="22"/>
        </w:rPr>
        <w:t xml:space="preserve">Cel </w:t>
      </w:r>
      <w:r w:rsidR="007C52D0">
        <w:rPr>
          <w:rFonts w:asciiTheme="minorHAnsi" w:hAnsiTheme="minorHAnsi" w:cs="Times New Roman"/>
          <w:sz w:val="22"/>
          <w:szCs w:val="22"/>
        </w:rPr>
        <w:t>U</w:t>
      </w:r>
      <w:r w:rsidRPr="00A15A28">
        <w:rPr>
          <w:rFonts w:asciiTheme="minorHAnsi" w:hAnsiTheme="minorHAnsi" w:cs="Times New Roman"/>
          <w:sz w:val="22"/>
          <w:szCs w:val="22"/>
        </w:rPr>
        <w:t>sługi</w:t>
      </w:r>
    </w:p>
    <w:p w14:paraId="1E6A35E2" w14:textId="128E45D4" w:rsidR="00656D52" w:rsidRDefault="00656D52" w:rsidP="00656D52">
      <w:pPr>
        <w:pStyle w:val="Akapitzlist1"/>
        <w:spacing w:after="0"/>
        <w:ind w:left="0"/>
        <w:rPr>
          <w:rFonts w:asciiTheme="minorHAnsi" w:hAnsiTheme="minorHAnsi" w:cs="Times New Roman"/>
          <w:szCs w:val="22"/>
        </w:rPr>
      </w:pPr>
      <w:r w:rsidRPr="00A15A28">
        <w:rPr>
          <w:rFonts w:asciiTheme="minorHAnsi" w:hAnsiTheme="minorHAnsi" w:cs="Times New Roman"/>
          <w:szCs w:val="22"/>
        </w:rPr>
        <w:t xml:space="preserve">Usługa Zarządzania Kodem (UZK) jest jedną z usług składających się na Usługę </w:t>
      </w:r>
      <w:r w:rsidR="001E1945">
        <w:rPr>
          <w:rFonts w:asciiTheme="minorHAnsi" w:hAnsiTheme="minorHAnsi" w:cs="Times New Roman"/>
          <w:szCs w:val="22"/>
        </w:rPr>
        <w:t>Utrzymania</w:t>
      </w:r>
      <w:r w:rsidRPr="00A15A28">
        <w:rPr>
          <w:rFonts w:asciiTheme="minorHAnsi" w:hAnsiTheme="minorHAnsi" w:cs="Times New Roman"/>
          <w:szCs w:val="22"/>
        </w:rPr>
        <w:t xml:space="preserve">. Celem świadczenia UZK jest centralizacja i systematyzacja dostępu do Kodu Źródłowego, zapewnienia jego aktualności, wydawanie kodów, tworzenie wersji instalacyjnych oprogramowania na podstawie utrzymywanych oraz zautoryzowanych kodów i przekazywanie ich, wraz z odpowiednimi instrukcjami, do Usługi Instalacji. </w:t>
      </w:r>
    </w:p>
    <w:p w14:paraId="1EB70730" w14:textId="77777777" w:rsidR="007C52D0" w:rsidRPr="00A15A28" w:rsidRDefault="007C52D0" w:rsidP="00656D52">
      <w:pPr>
        <w:pStyle w:val="Akapitzlist1"/>
        <w:spacing w:after="0"/>
        <w:ind w:left="0"/>
        <w:rPr>
          <w:rFonts w:asciiTheme="minorHAnsi" w:hAnsiTheme="minorHAnsi" w:cs="Times New Roman"/>
          <w:szCs w:val="22"/>
        </w:rPr>
      </w:pPr>
    </w:p>
    <w:p w14:paraId="6BA1E6E1" w14:textId="21E0DC67" w:rsidR="00656D52" w:rsidRPr="00A15A28" w:rsidRDefault="00656D52" w:rsidP="00175E3A">
      <w:pPr>
        <w:pStyle w:val="AssecoNagwek2"/>
        <w:numPr>
          <w:ilvl w:val="0"/>
          <w:numId w:val="5"/>
        </w:numPr>
        <w:spacing w:before="0" w:after="0" w:line="280" w:lineRule="atLeast"/>
        <w:rPr>
          <w:rFonts w:asciiTheme="minorHAnsi" w:hAnsiTheme="minorHAnsi" w:cs="Times New Roman"/>
          <w:sz w:val="22"/>
          <w:szCs w:val="22"/>
        </w:rPr>
      </w:pPr>
      <w:r w:rsidRPr="00A15A28">
        <w:rPr>
          <w:rFonts w:asciiTheme="minorHAnsi" w:hAnsiTheme="minorHAnsi" w:cs="Times New Roman"/>
          <w:sz w:val="22"/>
          <w:szCs w:val="22"/>
        </w:rPr>
        <w:t>Zakres UZK</w:t>
      </w:r>
    </w:p>
    <w:p w14:paraId="3D234664" w14:textId="6E93EC97" w:rsidR="00656D52" w:rsidRPr="00A15A28" w:rsidRDefault="00656D52" w:rsidP="009E66C7">
      <w:pPr>
        <w:pStyle w:val="Akapitzlist"/>
        <w:numPr>
          <w:ilvl w:val="0"/>
          <w:numId w:val="2"/>
        </w:numPr>
        <w:suppressAutoHyphens/>
        <w:spacing w:before="60" w:after="0" w:line="276" w:lineRule="auto"/>
        <w:rPr>
          <w:rFonts w:asciiTheme="minorHAnsi" w:hAnsiTheme="minorHAnsi"/>
        </w:rPr>
      </w:pPr>
      <w:r w:rsidRPr="00A15A28">
        <w:rPr>
          <w:rFonts w:asciiTheme="minorHAnsi" w:hAnsiTheme="minorHAnsi"/>
        </w:rPr>
        <w:t xml:space="preserve">UZK obejmuje </w:t>
      </w:r>
      <w:r w:rsidR="00114891">
        <w:rPr>
          <w:rFonts w:asciiTheme="minorHAnsi" w:hAnsiTheme="minorHAnsi"/>
        </w:rPr>
        <w:t xml:space="preserve">utrzymanie, </w:t>
      </w:r>
      <w:r w:rsidRPr="00A15A28">
        <w:rPr>
          <w:rFonts w:asciiTheme="minorHAnsi" w:hAnsiTheme="minorHAnsi"/>
        </w:rPr>
        <w:t>aktualizację Repozytorium oraz integrację Kodu Źródłowego. W Repozytorium znajdować się musi przynajmniej:</w:t>
      </w:r>
    </w:p>
    <w:p w14:paraId="0D503F86" w14:textId="3BE84B60" w:rsidR="00656D52" w:rsidRPr="00A15A28" w:rsidRDefault="00656D52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Kod Źródłowy i wersja skompilowana Systemu w zakresie wszystkich Środowisk;</w:t>
      </w:r>
    </w:p>
    <w:p w14:paraId="5AA1BF4F" w14:textId="59A078B7" w:rsidR="00656D52" w:rsidRPr="00A15A28" w:rsidRDefault="00656D52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Skrypty konfiguracyjne i budujące Systemu;</w:t>
      </w:r>
    </w:p>
    <w:p w14:paraId="0A352C6B" w14:textId="77777777" w:rsidR="00656D52" w:rsidRPr="00A15A28" w:rsidRDefault="00656D52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Lista i sposób wykorzystania zewnętrznych bibliotek;</w:t>
      </w:r>
    </w:p>
    <w:p w14:paraId="34F5BBDF" w14:textId="77777777" w:rsidR="00656D52" w:rsidRPr="00A15A28" w:rsidRDefault="00656D52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Poprawki;</w:t>
      </w:r>
    </w:p>
    <w:p w14:paraId="523519ED" w14:textId="020B4118" w:rsidR="00656D52" w:rsidRPr="00A15A28" w:rsidRDefault="00656D52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 xml:space="preserve">Oprogramowanie </w:t>
      </w:r>
      <w:r w:rsidR="00114891">
        <w:rPr>
          <w:rFonts w:asciiTheme="minorHAnsi" w:hAnsiTheme="minorHAnsi"/>
        </w:rPr>
        <w:t xml:space="preserve">budowane </w:t>
      </w:r>
      <w:r w:rsidRPr="00A15A28">
        <w:rPr>
          <w:rFonts w:asciiTheme="minorHAnsi" w:hAnsiTheme="minorHAnsi"/>
        </w:rPr>
        <w:t xml:space="preserve">w ramach </w:t>
      </w:r>
      <w:r w:rsidR="00114891">
        <w:rPr>
          <w:rFonts w:asciiTheme="minorHAnsi" w:hAnsiTheme="minorHAnsi"/>
        </w:rPr>
        <w:t>prac rozwojowych</w:t>
      </w:r>
      <w:r w:rsidRPr="00A15A28">
        <w:rPr>
          <w:rFonts w:asciiTheme="minorHAnsi" w:hAnsiTheme="minorHAnsi"/>
        </w:rPr>
        <w:t>;</w:t>
      </w:r>
    </w:p>
    <w:p w14:paraId="5A30709D" w14:textId="77777777" w:rsidR="00656D52" w:rsidRPr="00A15A28" w:rsidRDefault="00656D52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Kod Oprogramowania podlegający Autoryzacji;</w:t>
      </w:r>
    </w:p>
    <w:p w14:paraId="0F5D16DF" w14:textId="4A742539" w:rsidR="00656D52" w:rsidRDefault="00656D52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Kod Źródłowy dla podmiotu trzeciego</w:t>
      </w:r>
      <w:r w:rsidR="007C52D0">
        <w:rPr>
          <w:rFonts w:asciiTheme="minorHAnsi" w:hAnsiTheme="minorHAnsi"/>
        </w:rPr>
        <w:t>,</w:t>
      </w:r>
    </w:p>
    <w:p w14:paraId="6A093588" w14:textId="4D492312" w:rsidR="007C52D0" w:rsidRPr="00A15A28" w:rsidRDefault="007C52D0" w:rsidP="00175E3A">
      <w:pPr>
        <w:numPr>
          <w:ilvl w:val="0"/>
          <w:numId w:val="8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inne będące przedmiotem świadczenia Usług.</w:t>
      </w:r>
    </w:p>
    <w:bookmarkEnd w:id="0"/>
    <w:p w14:paraId="014328B4" w14:textId="2E6402E8" w:rsidR="00656D52" w:rsidRPr="00A15A28" w:rsidRDefault="00656D52" w:rsidP="009E66C7">
      <w:pPr>
        <w:pStyle w:val="Akapitzlist"/>
        <w:numPr>
          <w:ilvl w:val="0"/>
          <w:numId w:val="2"/>
        </w:numPr>
        <w:suppressAutoHyphens/>
        <w:spacing w:before="60" w:after="0" w:line="276" w:lineRule="auto"/>
        <w:rPr>
          <w:rFonts w:asciiTheme="minorHAnsi" w:hAnsiTheme="minorHAnsi"/>
        </w:rPr>
      </w:pPr>
      <w:r w:rsidRPr="00A15A28">
        <w:rPr>
          <w:rFonts w:asciiTheme="minorHAnsi" w:hAnsiTheme="minorHAnsi"/>
        </w:rPr>
        <w:t>Wykonawca</w:t>
      </w:r>
      <w:r>
        <w:rPr>
          <w:rFonts w:asciiTheme="minorHAnsi" w:hAnsiTheme="minorHAnsi"/>
        </w:rPr>
        <w:t xml:space="preserve"> </w:t>
      </w:r>
      <w:r w:rsidRPr="00A15A28">
        <w:rPr>
          <w:rFonts w:asciiTheme="minorHAnsi" w:hAnsiTheme="minorHAnsi"/>
        </w:rPr>
        <w:t>ma obowiązek podejmować działania niezbędne dla zapewnienia celu, kompletności i efektywności UZK, w tym:</w:t>
      </w:r>
    </w:p>
    <w:p w14:paraId="43C4B8B8" w14:textId="2C5A3A50" w:rsidR="00114891" w:rsidRDefault="00114891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Zapewnić zasoby niezbędne dla </w:t>
      </w:r>
      <w:r w:rsidR="001E1945">
        <w:rPr>
          <w:rFonts w:asciiTheme="minorHAnsi" w:hAnsiTheme="minorHAnsi"/>
        </w:rPr>
        <w:t>R</w:t>
      </w:r>
      <w:r>
        <w:rPr>
          <w:rFonts w:asciiTheme="minorHAnsi" w:hAnsiTheme="minorHAnsi"/>
        </w:rPr>
        <w:t>epozytorium;</w:t>
      </w:r>
    </w:p>
    <w:p w14:paraId="386595A9" w14:textId="04CCE6F3" w:rsidR="00115044" w:rsidRDefault="00115044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konfiguracj</w:t>
      </w:r>
      <w:r w:rsidR="007C52D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serwera automatyzującego budowanie aplikacji;</w:t>
      </w:r>
    </w:p>
    <w:p w14:paraId="087D4401" w14:textId="52C3B0E1" w:rsidR="00656D52" w:rsidRPr="00A15A28" w:rsidRDefault="00656D52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udostępnianie Kodu Źródłowego za pomocą Repozytorium;</w:t>
      </w:r>
    </w:p>
    <w:p w14:paraId="3B5C8E98" w14:textId="02A3697C" w:rsidR="00656D52" w:rsidRPr="00A15A28" w:rsidRDefault="00656D52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 xml:space="preserve">integracja Kodu Źródłowego, lub Oprogramowania podlegającego Autoryzacji lub Poprawek z Kodem Źródłowym Systemu na potrzeby Odbiorów lub </w:t>
      </w:r>
      <w:r w:rsidR="007C52D0">
        <w:rPr>
          <w:rFonts w:asciiTheme="minorHAnsi" w:hAnsiTheme="minorHAnsi"/>
        </w:rPr>
        <w:t>Integracji</w:t>
      </w:r>
      <w:r w:rsidRPr="00A15A28">
        <w:rPr>
          <w:rFonts w:asciiTheme="minorHAnsi" w:hAnsiTheme="minorHAnsi"/>
        </w:rPr>
        <w:t>;</w:t>
      </w:r>
    </w:p>
    <w:p w14:paraId="68D73914" w14:textId="4C65FCAE" w:rsidR="00656D52" w:rsidRPr="00A15A28" w:rsidRDefault="007C52D0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dbałość</w:t>
      </w:r>
      <w:r w:rsidRPr="00A15A28">
        <w:rPr>
          <w:rFonts w:asciiTheme="minorHAnsi" w:hAnsiTheme="minorHAnsi"/>
        </w:rPr>
        <w:t xml:space="preserve"> </w:t>
      </w:r>
      <w:r w:rsidR="00656D52" w:rsidRPr="00A15A28">
        <w:rPr>
          <w:rFonts w:asciiTheme="minorHAnsi" w:hAnsiTheme="minorHAnsi"/>
        </w:rPr>
        <w:t>o spójność oraz aktualność Repozytorium i poprawność kompilacji przechowywanego w nim Kodu Źródłowego;</w:t>
      </w:r>
    </w:p>
    <w:p w14:paraId="23B5A8A2" w14:textId="25827310" w:rsidR="00656D52" w:rsidRPr="00A15A28" w:rsidRDefault="00656D52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tworzenie wersji instalacyjnych, umożliwiających zainstalowanie nowych wersji Systemu w Środowisku Produkcyjnym, na podstawie Kodu Źródłowego;</w:t>
      </w:r>
    </w:p>
    <w:p w14:paraId="0B1305B4" w14:textId="77777777" w:rsidR="00656D52" w:rsidRPr="00A15A28" w:rsidRDefault="00656D52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umożliwienie korzystania z wersji instalacyjnych wraz z instrukcją instalacji dla potrzeb realizacji Usługi Instalacji;</w:t>
      </w:r>
    </w:p>
    <w:p w14:paraId="73CE7C5D" w14:textId="77777777" w:rsidR="00656D52" w:rsidRPr="00A15A28" w:rsidRDefault="00656D52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przechowywanie pakietów instalacyjnych przekazanych dla potrzeb realizacji Usługi Instalacji;</w:t>
      </w:r>
    </w:p>
    <w:p w14:paraId="538601E8" w14:textId="6B6DC61F" w:rsidR="00656D52" w:rsidRPr="00A15A28" w:rsidRDefault="00656D52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wersjonowanie Oprogramowania</w:t>
      </w:r>
      <w:r w:rsidR="007C52D0">
        <w:rPr>
          <w:rFonts w:asciiTheme="minorHAnsi" w:hAnsiTheme="minorHAnsi"/>
        </w:rPr>
        <w:t>;</w:t>
      </w:r>
    </w:p>
    <w:p w14:paraId="57040084" w14:textId="77777777" w:rsidR="00656D52" w:rsidRPr="00A15A28" w:rsidRDefault="00656D52" w:rsidP="00175E3A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lastRenderedPageBreak/>
        <w:t>wskazywanie ścieżek kodowych i ich wystawianie dla podmiotów trzecich.</w:t>
      </w:r>
    </w:p>
    <w:p w14:paraId="4F949C9F" w14:textId="77777777" w:rsidR="00656D52" w:rsidRPr="00A15A28" w:rsidRDefault="00656D52" w:rsidP="00175E3A">
      <w:pPr>
        <w:pStyle w:val="Akapitzlist"/>
        <w:numPr>
          <w:ilvl w:val="0"/>
          <w:numId w:val="2"/>
        </w:numPr>
        <w:suppressAutoHyphens/>
        <w:spacing w:before="60" w:after="0" w:line="276" w:lineRule="auto"/>
        <w:rPr>
          <w:rFonts w:asciiTheme="minorHAnsi" w:hAnsiTheme="minorHAnsi"/>
        </w:rPr>
      </w:pPr>
      <w:r w:rsidRPr="00A15A28">
        <w:rPr>
          <w:rFonts w:asciiTheme="minorHAnsi" w:hAnsiTheme="minorHAnsi"/>
        </w:rPr>
        <w:t>Podczas tworzenia Kodu Źródłowego Wykonawca zobowiązany jest do:</w:t>
      </w:r>
    </w:p>
    <w:p w14:paraId="13496358" w14:textId="77777777" w:rsidR="00656D52" w:rsidRPr="00A15A28" w:rsidRDefault="00656D52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zapewnienia zgodności z konwencją zapisu kodu źródłowego oraz Ogólnych Kryteriów Jakościowych;</w:t>
      </w:r>
    </w:p>
    <w:p w14:paraId="0174E9CF" w14:textId="77777777" w:rsidR="00656D52" w:rsidRPr="00A15A28" w:rsidRDefault="00656D52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przekazywania wraz z Kodem Źródłowym zestawienie użytych parametrów konfiguracyjnych środowiska wytwarzania i budowy kodu (środowisko asemblacji) oraz instrukcję umożliwiającą jego przygotowanie i poprawne przeprowadzenie asemblacji;</w:t>
      </w:r>
    </w:p>
    <w:p w14:paraId="7D3A5E92" w14:textId="77777777" w:rsidR="00656D52" w:rsidRPr="00A15A28" w:rsidRDefault="00656D52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zapewnienia skomentowania kodu w stopniu wystarczający do zrozumienia jego logiki przez osobę o podstawowych umiejętnościach programistycznych w danym języku programowania;</w:t>
      </w:r>
    </w:p>
    <w:p w14:paraId="434B05F8" w14:textId="0CE11DFB" w:rsidR="00656D52" w:rsidRDefault="00656D52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 w:rsidRPr="00A15A28">
        <w:rPr>
          <w:rFonts w:asciiTheme="minorHAnsi" w:hAnsiTheme="minorHAnsi"/>
        </w:rPr>
        <w:t>stosowania dobrych praktyk i standardów wytwarzania</w:t>
      </w:r>
      <w:r w:rsidR="00CA7A68">
        <w:rPr>
          <w:rFonts w:asciiTheme="minorHAnsi" w:hAnsiTheme="minorHAnsi"/>
        </w:rPr>
        <w:t>;</w:t>
      </w:r>
    </w:p>
    <w:p w14:paraId="55E261AF" w14:textId="0AFA2739" w:rsidR="00CA7A68" w:rsidRDefault="00CA7A68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stosowania standardu OWAS ASVS w aktualnej wersji oraz w przypadku aplikacji mobilnych OWASP Mobile Application Security </w:t>
      </w:r>
      <w:proofErr w:type="spellStart"/>
      <w:r>
        <w:rPr>
          <w:rFonts w:asciiTheme="minorHAnsi" w:hAnsiTheme="minorHAnsi"/>
        </w:rPr>
        <w:t>Verification</w:t>
      </w:r>
      <w:proofErr w:type="spellEnd"/>
      <w:r>
        <w:rPr>
          <w:rFonts w:asciiTheme="minorHAnsi" w:hAnsiTheme="minorHAnsi"/>
        </w:rPr>
        <w:t xml:space="preserve"> Standard w aktualnej wersji do tworzenia kodu;</w:t>
      </w:r>
    </w:p>
    <w:p w14:paraId="39BF5F11" w14:textId="0A8FC609" w:rsidR="00CA7A68" w:rsidRDefault="00CA7A68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stosowania podejścia opartego o ochronę danych osobowych w fazie projektowania („</w:t>
      </w:r>
      <w:proofErr w:type="spellStart"/>
      <w:r>
        <w:rPr>
          <w:rFonts w:asciiTheme="minorHAnsi" w:hAnsiTheme="minorHAnsi"/>
        </w:rPr>
        <w:t>privacy</w:t>
      </w:r>
      <w:proofErr w:type="spellEnd"/>
      <w:r>
        <w:rPr>
          <w:rFonts w:asciiTheme="minorHAnsi" w:hAnsiTheme="minorHAnsi"/>
        </w:rPr>
        <w:t xml:space="preserve"> by </w:t>
      </w:r>
      <w:proofErr w:type="spellStart"/>
      <w:r>
        <w:rPr>
          <w:rFonts w:asciiTheme="minorHAnsi" w:hAnsiTheme="minorHAnsi"/>
        </w:rPr>
        <w:t>default</w:t>
      </w:r>
      <w:proofErr w:type="spellEnd"/>
      <w:r>
        <w:rPr>
          <w:rFonts w:asciiTheme="minorHAnsi" w:hAnsiTheme="minorHAnsi"/>
        </w:rPr>
        <w:t>”);</w:t>
      </w:r>
    </w:p>
    <w:p w14:paraId="1AD61B5F" w14:textId="278848A9" w:rsidR="00CA7A68" w:rsidRDefault="00CA7A68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przeprowadzenia weryfikacji kodu źródłowego pod kątem obecności błędów naruszających poufność, integralność lub dostępność, oraz naprawienia wszystkich zidentyfikowanych błędów przed dopuszczaniem do użytku;</w:t>
      </w:r>
    </w:p>
    <w:p w14:paraId="2AE4AF8E" w14:textId="1AC9B95A" w:rsidR="00CA7A68" w:rsidRPr="00A15A28" w:rsidRDefault="00CA7A68" w:rsidP="00175E3A">
      <w:pPr>
        <w:numPr>
          <w:ilvl w:val="0"/>
          <w:numId w:val="10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zapewnienia prawidłowego działanie kodu z systemami bezpieczeństwa stosowanymi u Zamawiającego, w tym współdziałania z systemem zbierania zdarzeń.</w:t>
      </w:r>
    </w:p>
    <w:p w14:paraId="3030D4EF" w14:textId="77F3B1DB" w:rsidR="00656D52" w:rsidRDefault="00656D52" w:rsidP="007C52D0">
      <w:pPr>
        <w:pStyle w:val="Akapitzlist"/>
        <w:numPr>
          <w:ilvl w:val="0"/>
          <w:numId w:val="2"/>
        </w:numPr>
        <w:suppressAutoHyphens/>
        <w:spacing w:before="60" w:after="0" w:line="276" w:lineRule="auto"/>
        <w:rPr>
          <w:rFonts w:asciiTheme="minorHAnsi" w:hAnsiTheme="minorHAnsi"/>
        </w:rPr>
      </w:pPr>
      <w:r w:rsidRPr="00A15A28">
        <w:rPr>
          <w:rFonts w:asciiTheme="minorHAnsi" w:hAnsiTheme="minorHAnsi"/>
        </w:rPr>
        <w:t>Wykonawca zobowiązany jest wskazywać aktualną ścieżkę kodową oraz wydzielić ją w prowadzonym Repozytorium dla wszystkich Środowisk na potrzeby Usług na każde życzenie Zamawiającego.</w:t>
      </w:r>
    </w:p>
    <w:p w14:paraId="6BE3F286" w14:textId="77777777" w:rsidR="004E7472" w:rsidRPr="00450941" w:rsidRDefault="004E7472" w:rsidP="00175E3A">
      <w:pPr>
        <w:pStyle w:val="Akapitzlist"/>
        <w:numPr>
          <w:ilvl w:val="0"/>
          <w:numId w:val="2"/>
        </w:numPr>
        <w:suppressAutoHyphens/>
        <w:spacing w:before="60" w:after="0" w:line="276" w:lineRule="auto"/>
        <w:rPr>
          <w:rFonts w:asciiTheme="minorHAnsi" w:hAnsiTheme="minorHAnsi"/>
        </w:rPr>
      </w:pPr>
      <w:r w:rsidRPr="00450941">
        <w:rPr>
          <w:rFonts w:asciiTheme="minorHAnsi" w:hAnsiTheme="minorHAnsi"/>
        </w:rPr>
        <w:t>Wykonawca, ma obowiązek:</w:t>
      </w:r>
    </w:p>
    <w:p w14:paraId="22DBE1BD" w14:textId="77777777" w:rsidR="004E7472" w:rsidRPr="00450941" w:rsidRDefault="004E7472" w:rsidP="0001626C">
      <w:pPr>
        <w:numPr>
          <w:ilvl w:val="0"/>
          <w:numId w:val="11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przyjmować i analizować Zgłoszenia; </w:t>
      </w:r>
    </w:p>
    <w:p w14:paraId="686FC83B" w14:textId="1884EFA7" w:rsidR="004E7472" w:rsidRDefault="004E7472" w:rsidP="0001626C">
      <w:pPr>
        <w:numPr>
          <w:ilvl w:val="0"/>
          <w:numId w:val="11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>udzielać użytkownikom Systemu wyczerpujących odpowiedzi dotyczących Zgłoszeń</w:t>
      </w:r>
      <w:r w:rsidR="00CA7A68">
        <w:rPr>
          <w:rFonts w:asciiTheme="minorHAnsi" w:hAnsiTheme="minorHAnsi"/>
        </w:rPr>
        <w:t>;</w:t>
      </w:r>
    </w:p>
    <w:p w14:paraId="2F92FC3B" w14:textId="5A84A170" w:rsidR="00CA7A68" w:rsidRDefault="00CA7A68" w:rsidP="0001626C">
      <w:pPr>
        <w:numPr>
          <w:ilvl w:val="0"/>
          <w:numId w:val="11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stosować się do obowiązujących u Zamawiającego regulacji bezpieczeństwa.</w:t>
      </w:r>
    </w:p>
    <w:p w14:paraId="5AFB0B0E" w14:textId="58693A2D" w:rsidR="004E7472" w:rsidRDefault="004E7472" w:rsidP="004E7472">
      <w:pPr>
        <w:pStyle w:val="Akapitzlist"/>
        <w:numPr>
          <w:ilvl w:val="0"/>
          <w:numId w:val="2"/>
        </w:numPr>
        <w:suppressAutoHyphens/>
        <w:spacing w:before="6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opis procedury obsługi Zgłoszeń zawiera Załącznik nr </w:t>
      </w:r>
      <w:r w:rsidR="001E1945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</w:p>
    <w:p w14:paraId="495D769B" w14:textId="77777777" w:rsidR="007C52D0" w:rsidRDefault="007C52D0" w:rsidP="00175E3A">
      <w:pPr>
        <w:pStyle w:val="Akapitzlist"/>
        <w:suppressAutoHyphens/>
        <w:spacing w:before="60" w:after="0" w:line="276" w:lineRule="auto"/>
        <w:rPr>
          <w:rFonts w:asciiTheme="minorHAnsi" w:hAnsiTheme="minorHAnsi"/>
        </w:rPr>
      </w:pPr>
    </w:p>
    <w:p w14:paraId="5C65A67F" w14:textId="3347E20D" w:rsidR="00656D52" w:rsidRPr="00A15A28" w:rsidRDefault="00656D52" w:rsidP="00175E3A">
      <w:pPr>
        <w:pStyle w:val="AssecoNagwek2"/>
        <w:numPr>
          <w:ilvl w:val="0"/>
          <w:numId w:val="5"/>
        </w:numPr>
        <w:spacing w:before="0" w:after="0" w:line="280" w:lineRule="atLeast"/>
        <w:rPr>
          <w:rFonts w:asciiTheme="minorHAnsi" w:hAnsiTheme="minorHAnsi" w:cs="Times New Roman"/>
          <w:sz w:val="22"/>
          <w:szCs w:val="22"/>
        </w:rPr>
      </w:pPr>
      <w:bookmarkStart w:id="1" w:name="_Toc294865904"/>
      <w:r w:rsidRPr="00A15A28">
        <w:rPr>
          <w:rFonts w:asciiTheme="minorHAnsi" w:hAnsiTheme="minorHAnsi" w:cs="Times New Roman"/>
          <w:sz w:val="22"/>
          <w:szCs w:val="22"/>
        </w:rPr>
        <w:t>Okno dostępności Usługi</w:t>
      </w:r>
      <w:bookmarkEnd w:id="1"/>
    </w:p>
    <w:p w14:paraId="42B12F87" w14:textId="2153D7FC" w:rsidR="00656D52" w:rsidRDefault="00656D52" w:rsidP="00656D52">
      <w:pPr>
        <w:pStyle w:val="Akapitzlist1"/>
        <w:spacing w:after="0" w:line="240" w:lineRule="auto"/>
        <w:ind w:left="0"/>
        <w:rPr>
          <w:rFonts w:asciiTheme="minorHAnsi" w:hAnsiTheme="minorHAnsi" w:cs="Times New Roman"/>
          <w:szCs w:val="22"/>
        </w:rPr>
      </w:pPr>
      <w:r w:rsidRPr="00A15A28">
        <w:rPr>
          <w:rFonts w:asciiTheme="minorHAnsi" w:hAnsiTheme="minorHAnsi" w:cs="Times New Roman"/>
          <w:szCs w:val="22"/>
        </w:rPr>
        <w:t xml:space="preserve">Okno dostępności UZK (czas świadczenia UZK): wszystkie Dni Robocze </w:t>
      </w:r>
    </w:p>
    <w:p w14:paraId="22791C45" w14:textId="77777777" w:rsidR="00656D52" w:rsidRPr="00A15A28" w:rsidRDefault="00656D52" w:rsidP="00656D52">
      <w:pPr>
        <w:pStyle w:val="Akapitzlist1"/>
        <w:spacing w:after="0" w:line="240" w:lineRule="auto"/>
        <w:ind w:left="0"/>
        <w:rPr>
          <w:rFonts w:asciiTheme="minorHAnsi" w:hAnsiTheme="minorHAnsi" w:cs="Times New Roman"/>
          <w:szCs w:val="22"/>
        </w:rPr>
      </w:pPr>
    </w:p>
    <w:p w14:paraId="1B3E4ED2" w14:textId="2891AB0D" w:rsidR="00656D52" w:rsidRPr="00A15A28" w:rsidRDefault="00656D52" w:rsidP="00175E3A">
      <w:pPr>
        <w:pStyle w:val="AssecoNagwek2"/>
        <w:numPr>
          <w:ilvl w:val="0"/>
          <w:numId w:val="5"/>
        </w:numPr>
        <w:spacing w:before="0" w:after="0" w:line="280" w:lineRule="atLeast"/>
        <w:rPr>
          <w:rFonts w:asciiTheme="minorHAnsi" w:hAnsiTheme="minorHAnsi" w:cs="Times New Roman"/>
          <w:sz w:val="22"/>
          <w:szCs w:val="22"/>
        </w:rPr>
      </w:pPr>
      <w:bookmarkStart w:id="2" w:name="_Toc294865906"/>
      <w:r w:rsidRPr="00A15A28">
        <w:rPr>
          <w:rFonts w:asciiTheme="minorHAnsi" w:hAnsiTheme="minorHAnsi" w:cs="Times New Roman"/>
          <w:sz w:val="22"/>
          <w:szCs w:val="22"/>
        </w:rPr>
        <w:t>Definicje priorytetów Zgłoszeń</w:t>
      </w:r>
      <w:bookmarkEnd w:id="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6296"/>
      </w:tblGrid>
      <w:tr w:rsidR="00656D52" w:rsidRPr="00A15A28" w14:paraId="1E276604" w14:textId="77777777" w:rsidTr="005F016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0629A44" w14:textId="77777777" w:rsidR="00656D52" w:rsidRPr="00A15A28" w:rsidRDefault="00656D52" w:rsidP="005F016C">
            <w:pPr>
              <w:rPr>
                <w:rFonts w:asciiTheme="minorHAnsi" w:hAnsiTheme="minorHAnsi"/>
              </w:rPr>
            </w:pPr>
            <w:r w:rsidRPr="00A15A28">
              <w:rPr>
                <w:rFonts w:asciiTheme="minorHAnsi" w:hAnsiTheme="minorHAnsi"/>
              </w:rPr>
              <w:t>Priorytet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1C50396" w14:textId="77777777" w:rsidR="00656D52" w:rsidRPr="00A15A28" w:rsidRDefault="00656D52" w:rsidP="005F016C">
            <w:pPr>
              <w:rPr>
                <w:rFonts w:asciiTheme="minorHAnsi" w:hAnsiTheme="minorHAnsi"/>
              </w:rPr>
            </w:pPr>
            <w:r w:rsidRPr="00A15A28">
              <w:rPr>
                <w:rFonts w:asciiTheme="minorHAnsi" w:hAnsiTheme="minorHAnsi"/>
              </w:rPr>
              <w:t>Definicja</w:t>
            </w:r>
          </w:p>
        </w:tc>
      </w:tr>
      <w:tr w:rsidR="00656D52" w:rsidRPr="00A15A28" w14:paraId="41B17DDD" w14:textId="77777777" w:rsidTr="005F016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56BB" w14:textId="77777777" w:rsidR="00656D52" w:rsidRPr="00A15A28" w:rsidRDefault="00656D52" w:rsidP="005F016C">
            <w:pPr>
              <w:rPr>
                <w:rFonts w:asciiTheme="minorHAnsi" w:hAnsiTheme="minorHAnsi"/>
              </w:rPr>
            </w:pPr>
            <w:r w:rsidRPr="00A15A28">
              <w:rPr>
                <w:rFonts w:asciiTheme="minorHAnsi" w:hAnsiTheme="minorHAnsi"/>
              </w:rPr>
              <w:t>ZP1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3560" w14:textId="4D8FCF9A" w:rsidR="00656D52" w:rsidRPr="00A15A28" w:rsidRDefault="003D5A07" w:rsidP="005F0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udostępnianie</w:t>
            </w:r>
            <w:r w:rsidR="00656D52" w:rsidRPr="00A15A28">
              <w:rPr>
                <w:rFonts w:asciiTheme="minorHAnsi" w:hAnsiTheme="minorHAnsi"/>
              </w:rPr>
              <w:t xml:space="preserve"> zadanej wersji bazowej Kodu Źródłowego z archiwum, odbicie gałęzi w Repozytorium lub udostępnienie Kodu Źródłowego </w:t>
            </w:r>
            <w:r w:rsidR="0084555C">
              <w:rPr>
                <w:rFonts w:asciiTheme="minorHAnsi" w:hAnsiTheme="minorHAnsi"/>
              </w:rPr>
              <w:t xml:space="preserve">lub skryptów budujących </w:t>
            </w:r>
            <w:r w:rsidR="00656D52" w:rsidRPr="00A15A28">
              <w:rPr>
                <w:rFonts w:asciiTheme="minorHAnsi" w:hAnsiTheme="minorHAnsi"/>
              </w:rPr>
              <w:t>podmiotom trzecim</w:t>
            </w:r>
            <w:r>
              <w:rPr>
                <w:rFonts w:asciiTheme="minorHAnsi" w:hAnsiTheme="minorHAnsi"/>
              </w:rPr>
              <w:t>; Błąd Usługi</w:t>
            </w:r>
            <w:r w:rsidR="00114891">
              <w:rPr>
                <w:rFonts w:asciiTheme="minorHAnsi" w:hAnsiTheme="minorHAnsi"/>
              </w:rPr>
              <w:t>; przyznanie dostępu do Repozytorium Zamawiającemu lub podmiotom trzecim wskazanym przez Zamawiającego;</w:t>
            </w:r>
          </w:p>
        </w:tc>
      </w:tr>
    </w:tbl>
    <w:p w14:paraId="628A5A45" w14:textId="71FAB6BD" w:rsidR="004B6052" w:rsidRDefault="004B6052" w:rsidP="00656D52"/>
    <w:p w14:paraId="3A416E3E" w14:textId="77777777" w:rsidR="00071DBC" w:rsidRPr="00656D52" w:rsidRDefault="00071DBC" w:rsidP="00656D52"/>
    <w:sectPr w:rsidR="00071DBC" w:rsidRPr="00656D52" w:rsidSect="003A08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701" w:left="1417" w:header="567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A06F" w14:textId="77777777" w:rsidR="00073222" w:rsidRDefault="00073222" w:rsidP="00090C6A">
      <w:pPr>
        <w:spacing w:after="0"/>
      </w:pPr>
      <w:r>
        <w:separator/>
      </w:r>
    </w:p>
  </w:endnote>
  <w:endnote w:type="continuationSeparator" w:id="0">
    <w:p w14:paraId="45773F4A" w14:textId="77777777" w:rsidR="00073222" w:rsidRDefault="00073222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117484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6613849C" w14:textId="77777777" w:rsidR="003A088E" w:rsidRPr="00350AB0" w:rsidRDefault="003A088E" w:rsidP="003A088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488E52A" wp14:editId="52CC53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56F2AC0" id="Prostokąt 1" o:spid="_x0000_s1026" alt="&quot;&quot;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3B6B2C4" wp14:editId="12F4C8E5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BAC8C0B" id="Prostokąt 2" o:spid="_x0000_s1026" alt="&quot;&quot;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53CBBBCD" wp14:editId="49F093AB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4" name="Grafika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5D33329" w14:textId="77777777" w:rsidR="003A088E" w:rsidRPr="00DC37A4" w:rsidRDefault="003A088E" w:rsidP="003A088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25E783F" w14:textId="77777777" w:rsidR="003A088E" w:rsidRPr="00DC37A4" w:rsidRDefault="003A088E" w:rsidP="003A088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D37E63F" w14:textId="77777777" w:rsidR="003A088E" w:rsidRPr="00473D45" w:rsidRDefault="003A088E" w:rsidP="003A088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628A5A4F" w14:textId="7E4B1CC9" w:rsidR="00090C6A" w:rsidRPr="00592985" w:rsidRDefault="00090C6A" w:rsidP="00592985">
    <w:pPr>
      <w:pStyle w:val="Stopka"/>
      <w:jc w:val="center"/>
      <w:rPr>
        <w:color w:val="00648C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B74173B" w14:textId="77777777" w:rsidR="003A088E" w:rsidRPr="00350AB0" w:rsidRDefault="003A088E" w:rsidP="003A088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2F5DDF" wp14:editId="3D3103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BC5E96B" id="Prostokąt 29" o:spid="_x0000_s1026" alt="&quot;&quot;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C664775" wp14:editId="1AD01DE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A369BA9" id="Prostokąt 30" o:spid="_x0000_s1026" alt="&quot;&quot;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3D183548" wp14:editId="64C0E97D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6" name="Grafika 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FAC024E" w14:textId="77777777" w:rsidR="003A088E" w:rsidRPr="00DC37A4" w:rsidRDefault="003A088E" w:rsidP="003A088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4E15C4E" w14:textId="77777777" w:rsidR="003A088E" w:rsidRPr="00DC37A4" w:rsidRDefault="003A088E" w:rsidP="003A088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49EDA74" w14:textId="77777777" w:rsidR="003A088E" w:rsidRPr="00473D45" w:rsidRDefault="003A088E" w:rsidP="003A088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37C27E4D" w14:textId="77777777" w:rsidR="003A088E" w:rsidRPr="003A088E" w:rsidRDefault="003A088E" w:rsidP="003A0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06D0" w14:textId="77777777" w:rsidR="00073222" w:rsidRDefault="00073222" w:rsidP="00090C6A">
      <w:pPr>
        <w:spacing w:after="0"/>
      </w:pPr>
      <w:r>
        <w:separator/>
      </w:r>
    </w:p>
  </w:footnote>
  <w:footnote w:type="continuationSeparator" w:id="0">
    <w:p w14:paraId="59F4B270" w14:textId="77777777" w:rsidR="00073222" w:rsidRDefault="00073222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A4B" w14:textId="2FBD075B" w:rsidR="00F94FA9" w:rsidRPr="00FC4C1D" w:rsidRDefault="00F94FA9" w:rsidP="00813409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24D2" w14:textId="266288A0" w:rsidR="003A088E" w:rsidRDefault="003A088E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D201D8B" wp14:editId="441A38E9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45" name="Obraz 45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679"/>
    <w:multiLevelType w:val="multilevel"/>
    <w:tmpl w:val="58E6C2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1A3D96"/>
    <w:multiLevelType w:val="hybridMultilevel"/>
    <w:tmpl w:val="52E21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38C"/>
    <w:multiLevelType w:val="multilevel"/>
    <w:tmpl w:val="C2B41484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20"/>
        </w:tabs>
        <w:ind w:left="7200" w:hanging="180"/>
      </w:pPr>
    </w:lvl>
  </w:abstractNum>
  <w:abstractNum w:abstractNumId="3" w15:restartNumberingAfterBreak="0">
    <w:nsid w:val="194825ED"/>
    <w:multiLevelType w:val="multilevel"/>
    <w:tmpl w:val="1664459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20"/>
        </w:tabs>
        <w:ind w:left="7200" w:hanging="180"/>
      </w:pPr>
    </w:lvl>
  </w:abstractNum>
  <w:abstractNum w:abstractNumId="4" w15:restartNumberingAfterBreak="0">
    <w:nsid w:val="2C480EFB"/>
    <w:multiLevelType w:val="hybridMultilevel"/>
    <w:tmpl w:val="97FAC570"/>
    <w:lvl w:ilvl="0" w:tplc="1B9A5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E35D6"/>
    <w:multiLevelType w:val="hybridMultilevel"/>
    <w:tmpl w:val="DAE8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83827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7" w15:restartNumberingAfterBreak="0">
    <w:nsid w:val="4FE255E3"/>
    <w:multiLevelType w:val="multilevel"/>
    <w:tmpl w:val="C2B41484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20"/>
        </w:tabs>
        <w:ind w:left="7200" w:hanging="180"/>
      </w:pPr>
    </w:lvl>
  </w:abstractNum>
  <w:abstractNum w:abstractNumId="8" w15:restartNumberingAfterBreak="0">
    <w:nsid w:val="58700C57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9" w15:restartNumberingAfterBreak="0">
    <w:nsid w:val="6AF100FD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10" w15:restartNumberingAfterBreak="0">
    <w:nsid w:val="71A16F69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num w:numId="1" w16cid:durableId="1026564366">
    <w:abstractNumId w:val="3"/>
  </w:num>
  <w:num w:numId="2" w16cid:durableId="887037751">
    <w:abstractNumId w:val="1"/>
  </w:num>
  <w:num w:numId="3" w16cid:durableId="681468870">
    <w:abstractNumId w:val="7"/>
  </w:num>
  <w:num w:numId="4" w16cid:durableId="85469926">
    <w:abstractNumId w:val="0"/>
  </w:num>
  <w:num w:numId="5" w16cid:durableId="44304893">
    <w:abstractNumId w:val="4"/>
  </w:num>
  <w:num w:numId="6" w16cid:durableId="677469540">
    <w:abstractNumId w:val="2"/>
  </w:num>
  <w:num w:numId="7" w16cid:durableId="1908609820">
    <w:abstractNumId w:val="5"/>
  </w:num>
  <w:num w:numId="8" w16cid:durableId="702486676">
    <w:abstractNumId w:val="8"/>
  </w:num>
  <w:num w:numId="9" w16cid:durableId="195773369">
    <w:abstractNumId w:val="6"/>
  </w:num>
  <w:num w:numId="10" w16cid:durableId="942686713">
    <w:abstractNumId w:val="10"/>
  </w:num>
  <w:num w:numId="11" w16cid:durableId="2008435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1626C"/>
    <w:rsid w:val="00071DBC"/>
    <w:rsid w:val="00073222"/>
    <w:rsid w:val="00090C6A"/>
    <w:rsid w:val="00114891"/>
    <w:rsid w:val="00115044"/>
    <w:rsid w:val="00115CC2"/>
    <w:rsid w:val="00150565"/>
    <w:rsid w:val="00154BF3"/>
    <w:rsid w:val="001636C0"/>
    <w:rsid w:val="00175E3A"/>
    <w:rsid w:val="00181FCE"/>
    <w:rsid w:val="00192949"/>
    <w:rsid w:val="001A7349"/>
    <w:rsid w:val="001E1945"/>
    <w:rsid w:val="0020249A"/>
    <w:rsid w:val="00252E09"/>
    <w:rsid w:val="002A53E0"/>
    <w:rsid w:val="00300CE8"/>
    <w:rsid w:val="00301EF1"/>
    <w:rsid w:val="003044BE"/>
    <w:rsid w:val="00333D98"/>
    <w:rsid w:val="003746B6"/>
    <w:rsid w:val="003A088E"/>
    <w:rsid w:val="003D5A07"/>
    <w:rsid w:val="003F587D"/>
    <w:rsid w:val="00435238"/>
    <w:rsid w:val="00437285"/>
    <w:rsid w:val="004A37A6"/>
    <w:rsid w:val="004B0F97"/>
    <w:rsid w:val="004B2E5F"/>
    <w:rsid w:val="004B6052"/>
    <w:rsid w:val="004E6D77"/>
    <w:rsid w:val="004E7472"/>
    <w:rsid w:val="0050504E"/>
    <w:rsid w:val="005065C1"/>
    <w:rsid w:val="00521F6E"/>
    <w:rsid w:val="00592985"/>
    <w:rsid w:val="005A0BA4"/>
    <w:rsid w:val="005D35E6"/>
    <w:rsid w:val="005D769D"/>
    <w:rsid w:val="00656D52"/>
    <w:rsid w:val="006E2D82"/>
    <w:rsid w:val="00752623"/>
    <w:rsid w:val="007535A5"/>
    <w:rsid w:val="00782AE0"/>
    <w:rsid w:val="007B3BD1"/>
    <w:rsid w:val="007C52D0"/>
    <w:rsid w:val="007E061B"/>
    <w:rsid w:val="007E5641"/>
    <w:rsid w:val="007F6786"/>
    <w:rsid w:val="00813409"/>
    <w:rsid w:val="0084555C"/>
    <w:rsid w:val="009024FD"/>
    <w:rsid w:val="0091600A"/>
    <w:rsid w:val="00925DB0"/>
    <w:rsid w:val="00956B64"/>
    <w:rsid w:val="009D2BFB"/>
    <w:rsid w:val="009E66C7"/>
    <w:rsid w:val="00AF2DB9"/>
    <w:rsid w:val="00B1114B"/>
    <w:rsid w:val="00B240F3"/>
    <w:rsid w:val="00B82468"/>
    <w:rsid w:val="00BB45F8"/>
    <w:rsid w:val="00BC737B"/>
    <w:rsid w:val="00BD581C"/>
    <w:rsid w:val="00BF10DC"/>
    <w:rsid w:val="00C350EB"/>
    <w:rsid w:val="00C538D5"/>
    <w:rsid w:val="00C73890"/>
    <w:rsid w:val="00C938E3"/>
    <w:rsid w:val="00CA7A68"/>
    <w:rsid w:val="00D54F39"/>
    <w:rsid w:val="00D73E06"/>
    <w:rsid w:val="00DE7547"/>
    <w:rsid w:val="00E15546"/>
    <w:rsid w:val="00E1594C"/>
    <w:rsid w:val="00E16321"/>
    <w:rsid w:val="00E22934"/>
    <w:rsid w:val="00E3651F"/>
    <w:rsid w:val="00E72A22"/>
    <w:rsid w:val="00E86229"/>
    <w:rsid w:val="00EA43A0"/>
    <w:rsid w:val="00EC0B7E"/>
    <w:rsid w:val="00EF2D3E"/>
    <w:rsid w:val="00F35AF0"/>
    <w:rsid w:val="00F94FA9"/>
    <w:rsid w:val="00FC4C1D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D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D5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6D52"/>
    <w:pPr>
      <w:ind w:left="720"/>
      <w:contextualSpacing/>
    </w:pPr>
    <w:rPr>
      <w:rFonts w:ascii="Arial" w:hAnsi="Arial"/>
    </w:rPr>
  </w:style>
  <w:style w:type="paragraph" w:customStyle="1" w:styleId="AssecoNagwek2">
    <w:name w:val="Asseco Nagłówek 2"/>
    <w:basedOn w:val="Normalny"/>
    <w:rsid w:val="00656D52"/>
    <w:pPr>
      <w:keepNext/>
      <w:tabs>
        <w:tab w:val="num" w:pos="0"/>
      </w:tabs>
      <w:suppressAutoHyphens/>
      <w:spacing w:before="360" w:after="200" w:line="276" w:lineRule="auto"/>
      <w:ind w:left="1430" w:hanging="360"/>
      <w:jc w:val="left"/>
      <w:outlineLvl w:val="0"/>
    </w:pPr>
    <w:rPr>
      <w:rFonts w:eastAsia="Lucida Sans Unicode" w:cs="font128"/>
      <w:b/>
      <w:bCs/>
      <w:kern w:val="1"/>
      <w:sz w:val="24"/>
      <w:szCs w:val="28"/>
      <w:lang w:eastAsia="pl-PL"/>
    </w:rPr>
  </w:style>
  <w:style w:type="paragraph" w:customStyle="1" w:styleId="Akapitzlist1">
    <w:name w:val="Akapit z listą1"/>
    <w:basedOn w:val="Normalny"/>
    <w:rsid w:val="00656D52"/>
    <w:pPr>
      <w:suppressAutoHyphens/>
      <w:spacing w:after="200" w:line="276" w:lineRule="auto"/>
      <w:ind w:left="720"/>
    </w:pPr>
    <w:rPr>
      <w:rFonts w:eastAsia="Lucida Sans Unicode" w:cs="font128"/>
      <w:kern w:val="1"/>
      <w:szCs w:val="20"/>
      <w:lang w:val="cs-CZ" w:eastAsia="pl-PL"/>
    </w:rPr>
  </w:style>
  <w:style w:type="paragraph" w:customStyle="1" w:styleId="Tytudokumentu">
    <w:name w:val="Tytuł dokumentu"/>
    <w:basedOn w:val="Podtytu"/>
    <w:qFormat/>
    <w:rsid w:val="00656D52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D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6D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Props1.xml><?xml version="1.0" encoding="utf-8"?>
<ds:datastoreItem xmlns:ds="http://schemas.openxmlformats.org/officeDocument/2006/customXml" ds:itemID="{E69E5B6F-7051-4FF1-A747-0969CE0D0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0E56C-D8B9-4B27-BB40-5206831F5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22525-688D-469E-8482-40C576C54B22}"/>
</file>

<file path=customXml/itemProps4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Agnieszka Ignatowicz-Gąsowska</cp:lastModifiedBy>
  <cp:revision>2</cp:revision>
  <dcterms:created xsi:type="dcterms:W3CDTF">2023-02-05T21:07:00Z</dcterms:created>
  <dcterms:modified xsi:type="dcterms:W3CDTF">2023-02-05T21:07:00Z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</Properties>
</file>